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ExxonMobil's Chemical Operations: Engineering Evolution, Technological Leadership, and Market Position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 Mobil Corporation, a globally recognized leader in the energy sector, also operates one of the world's largest and most integrated chemical businesses.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company asserts that its chemical processing facilities embody decades of engineering evolution, skillfully combining proven, foundational technologies with continuous innovation to sustain its position as an industry leader in petrochemical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report delves into the multifaceted aspects of ExxonMobil's chemical operations to evaluate this claim. It examines the global scale and function of its facilities, traces the historical trajectory of its engineering design and technological advancements, identifies both established and novel technologies employed, analyzes the integration of these technologies, assesses its market standing relative to key competitors, details its primary product portfolio, and considers external evaluations of its capabilities. The analysis aims to provide a comprehensive understanding of how ExxonMobil has built and maintains its significant presence in the highly competitive global petrochemical landscape.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Global Footprint: Locations, Scale, and Functions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ExxonMobil's chemical manufacturing presence is geographically diverse, with significant capacity concentrated in key strategic regions, underpinned by a network of technology centers driving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Major U.S. Complexes:</w:t>
      </w:r>
      <w:r w:rsidDel="00000000" w:rsidR="00000000" w:rsidRPr="00000000">
        <w:rPr>
          <w:rFonts w:ascii="Google Sans Text" w:cs="Google Sans Text" w:eastAsia="Google Sans Text" w:hAnsi="Google Sans Text"/>
          <w:i w:val="0"/>
          <w:color w:val="1b1c1d"/>
          <w:sz w:val="24"/>
          <w:szCs w:val="24"/>
          <w:rtl w:val="0"/>
        </w:rPr>
        <w:t xml:space="preserve"> The United States serves as a cornerstone of ExxonMobil's chemical operations, housing nearly half of its global chemical manufacturing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Three major integrated complexes anchor its U.S. presence:</w:t>
      </w:r>
    </w:p>
    <w:p w:rsidR="00000000" w:rsidDel="00000000" w:rsidP="00000000" w:rsidRDefault="00000000" w:rsidRPr="00000000" w14:paraId="00000007">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Baytown, Texas:</w:t>
      </w:r>
      <w:r w:rsidDel="00000000" w:rsidR="00000000" w:rsidRPr="00000000">
        <w:rPr>
          <w:rFonts w:ascii="Google Sans Text" w:cs="Google Sans Text" w:eastAsia="Google Sans Text" w:hAnsi="Google Sans Text"/>
          <w:i w:val="0"/>
          <w:color w:val="1b1c1d"/>
          <w:sz w:val="24"/>
          <w:szCs w:val="24"/>
          <w:rtl w:val="0"/>
        </w:rPr>
        <w:t xml:space="preserve"> This complex is one of the largest and most technologically advanced integrated petroleum and petrochemical sites globally, situated on approximately 3,400 acres along the Houston Ship Channel.</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Founded in 1919, it includes:</w:t>
      </w:r>
    </w:p>
    <w:p w:rsidR="00000000" w:rsidDel="00000000" w:rsidP="00000000" w:rsidRDefault="00000000" w:rsidRPr="00000000" w14:paraId="00000008">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Baytown Refinery:</w:t>
      </w:r>
      <w:r w:rsidDel="00000000" w:rsidR="00000000" w:rsidRPr="00000000">
        <w:rPr>
          <w:rFonts w:ascii="Google Sans Text" w:cs="Google Sans Text" w:eastAsia="Google Sans Text" w:hAnsi="Google Sans Text"/>
          <w:i w:val="0"/>
          <w:color w:val="1b1c1d"/>
          <w:sz w:val="24"/>
          <w:szCs w:val="24"/>
          <w:rtl w:val="0"/>
        </w:rPr>
        <w:t xml:space="preserve"> The third-largest refinery in the U.S. with a crude capacity of 588,000 barrels per day (bpd) and significant lube basestock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processes diverse crudes and is a major feedstock source for the chemical units.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9">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Baytown Chemical Plant (BTCP):</w:t>
      </w:r>
      <w:r w:rsidDel="00000000" w:rsidR="00000000" w:rsidRPr="00000000">
        <w:rPr>
          <w:rFonts w:ascii="Google Sans Text" w:cs="Google Sans Text" w:eastAsia="Google Sans Text" w:hAnsi="Google Sans Text"/>
          <w:i w:val="0"/>
          <w:color w:val="1b1c1d"/>
          <w:sz w:val="24"/>
          <w:szCs w:val="24"/>
          <w:rtl w:val="0"/>
        </w:rPr>
        <w:t xml:space="preserve"> Produces over eight billion pounds (approx. 3.6 million metric tons) of petrochemical products annually, supporting multiple business lines including aromatics (paraxylene, benzene), olefins (propylene), butyl polymers, and performance polymers (Vistamaxx™, Exact™).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A">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Baytown Olefins Plant:</w:t>
      </w:r>
      <w:r w:rsidDel="00000000" w:rsidR="00000000" w:rsidRPr="00000000">
        <w:rPr>
          <w:rFonts w:ascii="Google Sans Text" w:cs="Google Sans Text" w:eastAsia="Google Sans Text" w:hAnsi="Google Sans Text"/>
          <w:i w:val="0"/>
          <w:color w:val="1b1c1d"/>
          <w:sz w:val="24"/>
          <w:szCs w:val="24"/>
          <w:rtl w:val="0"/>
        </w:rPr>
        <w:t xml:space="preserve"> One of the world's largest ethylene plants, producing ten billion pounds (approx. 4.5 million metric tons) annually of ethylene, propylene, and butadiene with feedstock flexibility.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also houses 550 MW of cogeneration capacity, powering the entire complex.</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B">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Mont Belvieu Plastics Plant:</w:t>
      </w:r>
      <w:r w:rsidDel="00000000" w:rsidR="00000000" w:rsidRPr="00000000">
        <w:rPr>
          <w:rFonts w:ascii="Google Sans Text" w:cs="Google Sans Text" w:eastAsia="Google Sans Text" w:hAnsi="Google Sans Text"/>
          <w:i w:val="0"/>
          <w:color w:val="1b1c1d"/>
          <w:sz w:val="24"/>
          <w:szCs w:val="24"/>
          <w:rtl w:val="0"/>
        </w:rPr>
        <w:t xml:space="preserve"> Specializes in polyethylene (LLDPE, HDPE) production using advanced catalysis and processing technology.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Beaumont, Texas:</w:t>
      </w:r>
      <w:r w:rsidDel="00000000" w:rsidR="00000000" w:rsidRPr="00000000">
        <w:rPr>
          <w:rFonts w:ascii="Google Sans Text" w:cs="Google Sans Text" w:eastAsia="Google Sans Text" w:hAnsi="Google Sans Text"/>
          <w:i w:val="0"/>
          <w:color w:val="1b1c1d"/>
          <w:sz w:val="24"/>
          <w:szCs w:val="24"/>
          <w:rtl w:val="0"/>
        </w:rPr>
        <w:t xml:space="preserve"> Another major integrated complex, featuring refining (ranked 11th largest globally at 609,024 bpd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and chemical manufacturing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Recent investments include expansions in refining and advanced recycling.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Baton Rouge, Louisiana:</w:t>
      </w:r>
      <w:r w:rsidDel="00000000" w:rsidR="00000000" w:rsidRPr="00000000">
        <w:rPr>
          <w:rFonts w:ascii="Google Sans Text" w:cs="Google Sans Text" w:eastAsia="Google Sans Text" w:hAnsi="Google Sans Text"/>
          <w:i w:val="0"/>
          <w:color w:val="1b1c1d"/>
          <w:sz w:val="24"/>
          <w:szCs w:val="24"/>
          <w:rtl w:val="0"/>
        </w:rPr>
        <w:t xml:space="preserve"> A large, integrated refining (ranked 17th largest globally at 540,000 bpd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and chemical manufacturing 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 significant polypropylene expansion project (450,000 metric tons per year) started up here in late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These U.S. facilities manufacture a wide array of products, including basic chemicals, polyolefins (polyethylene, polypropylene), butyl rubber, specialty elastomers, intermediates, and synthetics.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Their integration with refineries provides access to diverse feedstocks, from light gases like ethane to heavy liquids, enhancing operational flexibility and cost-effectiveness, particularly with access to advantaged U.S. natural gas liquids.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International Operations:</w:t>
      </w:r>
      <w:r w:rsidDel="00000000" w:rsidR="00000000" w:rsidRPr="00000000">
        <w:rPr>
          <w:rFonts w:ascii="Google Sans Text" w:cs="Google Sans Text" w:eastAsia="Google Sans Text" w:hAnsi="Google Sans Text"/>
          <w:i w:val="0"/>
          <w:color w:val="1b1c1d"/>
          <w:sz w:val="24"/>
          <w:szCs w:val="24"/>
          <w:rtl w:val="0"/>
        </w:rPr>
        <w:t xml:space="preserve"> Beyond the U.S., ExxonMobil Chemical maintains manufacturing capacity in every major global region, including North America (Canada, Mexico), Europe (Belgium, France, Germany, Italy, Netherlands, UK), the Middle East (Saudi Arabia), Asia Pacific (Australia, China, India, Japan, Singapore), and South America (Brazil).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Key international sites include:</w:t>
      </w:r>
    </w:p>
    <w:p w:rsidR="00000000" w:rsidDel="00000000" w:rsidP="00000000" w:rsidRDefault="00000000" w:rsidRPr="00000000" w14:paraId="0000000F">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Singapore:</w:t>
      </w:r>
      <w:r w:rsidDel="00000000" w:rsidR="00000000" w:rsidRPr="00000000">
        <w:rPr>
          <w:rFonts w:ascii="Google Sans Text" w:cs="Google Sans Text" w:eastAsia="Google Sans Text" w:hAnsi="Google Sans Text"/>
          <w:i w:val="0"/>
          <w:color w:val="1b1c1d"/>
          <w:sz w:val="24"/>
          <w:szCs w:val="24"/>
          <w:rtl w:val="0"/>
        </w:rPr>
        <w:t xml:space="preserve"> Home to ExxonMobil's largest integrated manufacturing complex globally, featuring a 592,000 bpd refinery and a world-scale chemical plant.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chemical plant boasts an ethylene capacity of 1.9 million tonnes per year and produces polyethylene, polypropylene, specialty elastomers, butyl rubber, aromatics (over 3.5 million tonnes/year capacity after acquiring the Jurong Aromatics plant), and oxo alcohols.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 major refinery upgrade project is underway, expected online in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site is also targeted for future advanced recycling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1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Antwerp, Belgium:</w:t>
      </w:r>
      <w:r w:rsidDel="00000000" w:rsidR="00000000" w:rsidRPr="00000000">
        <w:rPr>
          <w:rFonts w:ascii="Google Sans Text" w:cs="Google Sans Text" w:eastAsia="Google Sans Text" w:hAnsi="Google Sans Text"/>
          <w:i w:val="0"/>
          <w:color w:val="1b1c1d"/>
          <w:sz w:val="24"/>
          <w:szCs w:val="24"/>
          <w:rtl w:val="0"/>
        </w:rPr>
        <w:t xml:space="preserve"> Features an integrated refinery (approx. 320,000 bpd capacity) and petrochemical facilities, including polyethylene plants in Zwijndrecht (LDPE, EVA) and Meerhout (LDPE), and a Performance Intermediates Plant producing hydrocarbon fluids (Isopar™, Exxsol™).</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Significant investments, including a delayed coker unit completed in 2018, have modernized the refinery.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ExxonMobil previously held a stake in the Fina Antwerp Olefins cracker, Europe's second-largest, but divested it to Total in 2011.</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1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Gravenchon, France (Port-Jérôme-sur-Seine):</w:t>
      </w:r>
      <w:r w:rsidDel="00000000" w:rsidR="00000000" w:rsidRPr="00000000">
        <w:rPr>
          <w:rFonts w:ascii="Google Sans Text" w:cs="Google Sans Text" w:eastAsia="Google Sans Text" w:hAnsi="Google Sans Text"/>
          <w:i w:val="0"/>
          <w:color w:val="1b1c1d"/>
          <w:sz w:val="24"/>
          <w:szCs w:val="24"/>
          <w:rtl w:val="0"/>
        </w:rPr>
        <w:t xml:space="preserve"> Historically a significant site with refining and chemical operations. However, due to sustained financial losses (€500M since 2018) and lack of competitiveness attributed to European market conditions and global oversupply, ExxonMobil announced the closure of the chemical facilities in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shutdown includes the steam cracker (425,000 t/yr ethylene, 290,000 t/yr propylene capacity), polyethylene, polypropylene, and butadiene units.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nearby Port Jerome refinery continues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1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Huizhou, China (Guangdong):</w:t>
      </w:r>
      <w:r w:rsidDel="00000000" w:rsidR="00000000" w:rsidRPr="00000000">
        <w:rPr>
          <w:rFonts w:ascii="Google Sans Text" w:cs="Google Sans Text" w:eastAsia="Google Sans Text" w:hAnsi="Google Sans Text"/>
          <w:i w:val="0"/>
          <w:color w:val="1b1c1d"/>
          <w:sz w:val="24"/>
          <w:szCs w:val="24"/>
          <w:rtl w:val="0"/>
        </w:rPr>
        <w:t xml:space="preserve"> A major new chemical complex currently under construction, featuring performance polyethylene and polypropylene lines and a flexible feed steam cracker with approximately 1.6 million metric tons per year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LLDPE units began starting up in early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project represents a significant strategic investment in the high-growth Asia Pacific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A defining characteristic across this global network is the high degree of integration. Over 90% of ExxonMobil's chemical capacity is integrated with its refineries or natural gas processing plants.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integration facilitates efficient feedstock supply, shared infrastructure, energy efficiency (e.g., cogeneration units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and optimized value chains, which are critical competitive advantages in the capital-intensive petrochemical industry.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 Centers:</w:t>
      </w:r>
      <w:r w:rsidDel="00000000" w:rsidR="00000000" w:rsidRPr="00000000">
        <w:rPr>
          <w:rFonts w:ascii="Google Sans Text" w:cs="Google Sans Text" w:eastAsia="Google Sans Text" w:hAnsi="Google Sans Text"/>
          <w:i w:val="0"/>
          <w:color w:val="1b1c1d"/>
          <w:sz w:val="24"/>
          <w:szCs w:val="24"/>
          <w:rtl w:val="0"/>
        </w:rPr>
        <w:t xml:space="preserve"> Supporting this vast manufacturing network are dedicated technology centers. In the U.S., these include the Baytown Technology &amp; Engineering Complex (BTEC) in Texas, focused on olefins, aromatics, intermediates, synthetics, catalysts, polymers, and low-carbon solutions research, and the Akron Business &amp; Technology Center in Ohio.</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Globally, centers like the European Technology Center in Brussels, Belgium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and the Shanghai Technology Center in China (opened 2011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drive primary research, process development, catalyst innovation, and customer application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centers are crucial for developing and deploying both incremental improvements and breakthrough technologies across the global operations.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Engineering and Technological Evolution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ExxonMobil's position in the petrochemical industry has been built upon a foundation of continuous engineering development and technological innovation spanning over a century.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Historical Context and Foundational Technologies:</w:t>
      </w:r>
      <w:r w:rsidDel="00000000" w:rsidR="00000000" w:rsidRPr="00000000">
        <w:rPr>
          <w:rFonts w:ascii="Google Sans Text" w:cs="Google Sans Text" w:eastAsia="Google Sans Text" w:hAnsi="Google Sans Text"/>
          <w:i w:val="0"/>
          <w:color w:val="1b1c1d"/>
          <w:sz w:val="24"/>
          <w:szCs w:val="24"/>
          <w:rtl w:val="0"/>
        </w:rPr>
        <w:t xml:space="preserve"> The company's chemical roots trace back to the late 19th century within Standard Oil, with early efforts focused on refining improvements like sulfur removal from kerosene (1886).</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formal entry into petrochemicals began in 1920 with the commercialization of isopropyl alcohol.</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Key historical milestones that shaped its chemical engineering capabilities include:</w:t>
      </w:r>
    </w:p>
    <w:p w:rsidR="00000000" w:rsidDel="00000000" w:rsidP="00000000" w:rsidRDefault="00000000" w:rsidRPr="00000000" w14:paraId="00000017">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Early Synthetics:</w:t>
      </w:r>
      <w:r w:rsidDel="00000000" w:rsidR="00000000" w:rsidRPr="00000000">
        <w:rPr>
          <w:rFonts w:ascii="Google Sans Text" w:cs="Google Sans Text" w:eastAsia="Google Sans Text" w:hAnsi="Google Sans Text"/>
          <w:i w:val="0"/>
          <w:color w:val="1b1c1d"/>
          <w:sz w:val="24"/>
          <w:szCs w:val="24"/>
          <w:rtl w:val="0"/>
        </w:rPr>
        <w:t xml:space="preserve"> Pioneering work led to the invention (1930s) and first production (1937) of butyl rubber, a material where ExxonMobil remains a global leader, valued for its impermeability, particularly in tire inner tubes.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1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Process Development:</w:t>
      </w:r>
      <w:r w:rsidDel="00000000" w:rsidR="00000000" w:rsidRPr="00000000">
        <w:rPr>
          <w:rFonts w:ascii="Google Sans Text" w:cs="Google Sans Text" w:eastAsia="Google Sans Text" w:hAnsi="Google Sans Text"/>
          <w:i w:val="0"/>
          <w:color w:val="1b1c1d"/>
          <w:sz w:val="24"/>
          <w:szCs w:val="24"/>
          <w:rtl w:val="0"/>
        </w:rPr>
        <w:t xml:space="preserve"> ExxonMobil (and its predecessors) made significant contributions to core refining and chemical processes. They pioneered liquid feedstock steam cracking in the 1940s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 fundamental process for olefin production. Decades of work focused on putting fractional distillation on a sound engineering basis and developing continuous thermal cracking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They were also instrumental in developing processes critical for wartime efforts, such as those for tetraethyllead and 100-octane aviation gasoline, and later, fluid catalytic cracking (FCC) and fluid coking/Flexicoking™.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These developments highlight a long-standing focus on reactor engineering and separations technology.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1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Catalysis:</w:t>
      </w:r>
      <w:r w:rsidDel="00000000" w:rsidR="00000000" w:rsidRPr="00000000">
        <w:rPr>
          <w:rFonts w:ascii="Google Sans Text" w:cs="Google Sans Text" w:eastAsia="Google Sans Text" w:hAnsi="Google Sans Text"/>
          <w:i w:val="0"/>
          <w:color w:val="1b1c1d"/>
          <w:sz w:val="24"/>
          <w:szCs w:val="24"/>
          <w:rtl w:val="0"/>
        </w:rPr>
        <w:t xml:space="preserve"> A crucial area of innovation has been catalyst technology. ExxonMobil commercialized the first ethylbenzene process using zeolite catalysts in 1980.</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 major breakthrough came with the introduction of proprietary metallocene catalyst technology in 1989, followed by the first commercial metallocene polyolefin in 1991.</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Metallocene catalysts allow for precise control over polymer structure, enabling the production of polymers with tailored properties and higher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technology remains a cornerstone of their performance polymer portfolio. Further catalyst advancements led to the commercialization of the XyMax™ process for xylene isomerization in 2000.</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1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Product Commercialization:</w:t>
      </w:r>
      <w:r w:rsidDel="00000000" w:rsidR="00000000" w:rsidRPr="00000000">
        <w:rPr>
          <w:rFonts w:ascii="Google Sans Text" w:cs="Google Sans Text" w:eastAsia="Google Sans Text" w:hAnsi="Google Sans Text"/>
          <w:i w:val="0"/>
          <w:color w:val="1b1c1d"/>
          <w:sz w:val="24"/>
          <w:szCs w:val="24"/>
          <w:rtl w:val="0"/>
        </w:rPr>
        <w:t xml:space="preserve"> Beyond core processes, the company commercialized important products like DINP plasticizer in 1968.</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1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Proven Technologies in Current Use:</w:t>
      </w:r>
      <w:r w:rsidDel="00000000" w:rsidR="00000000" w:rsidRPr="00000000">
        <w:rPr>
          <w:rFonts w:ascii="Google Sans Text" w:cs="Google Sans Text" w:eastAsia="Google Sans Text" w:hAnsi="Google Sans Text"/>
          <w:i w:val="0"/>
          <w:color w:val="1b1c1d"/>
          <w:sz w:val="24"/>
          <w:szCs w:val="24"/>
          <w:rtl w:val="0"/>
        </w:rPr>
        <w:t xml:space="preserve"> Many technologies developed over decades remain integral to ExxonMobil's operations, continuously refined for efficiency and performance:</w:t>
      </w:r>
    </w:p>
    <w:p w:rsidR="00000000" w:rsidDel="00000000" w:rsidP="00000000" w:rsidRDefault="00000000" w:rsidRPr="00000000" w14:paraId="0000001C">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Steam Cracking:</w:t>
      </w:r>
      <w:r w:rsidDel="00000000" w:rsidR="00000000" w:rsidRPr="00000000">
        <w:rPr>
          <w:rFonts w:ascii="Google Sans Text" w:cs="Google Sans Text" w:eastAsia="Google Sans Text" w:hAnsi="Google Sans Text"/>
          <w:i w:val="0"/>
          <w:color w:val="1b1c1d"/>
          <w:sz w:val="24"/>
          <w:szCs w:val="24"/>
          <w:rtl w:val="0"/>
        </w:rPr>
        <w:t xml:space="preserve"> Remains the primary method for producing olefins (ethylene, propylene). ExxonMobil operates world-scale steam crackers globally, utilizing feedstocks ranging from ethane and naphtha to, in some cases, direct crude oil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Their proprietary furnace designs aim for high efficiency and incorporate technologies like low-NOx burners and Selective Catalytic Reduction (SCR) for emissions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A notable innovation is the crude-to-olefins process deployed in Singapore, which bypasses traditional refining steps by flashing crude oil directly in modified cracking furnaces, potentially offering significant cost savings depending on feedstock spreads.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1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Polymerization Processes:</w:t>
      </w:r>
      <w:r w:rsidDel="00000000" w:rsidR="00000000" w:rsidRPr="00000000">
        <w:rPr>
          <w:rFonts w:ascii="Google Sans Text" w:cs="Google Sans Text" w:eastAsia="Google Sans Text" w:hAnsi="Google Sans Text"/>
          <w:i w:val="0"/>
          <w:color w:val="1b1c1d"/>
          <w:sz w:val="24"/>
          <w:szCs w:val="24"/>
          <w:rtl w:val="0"/>
        </w:rPr>
        <w:t xml:space="preserve"> Decades of experience underpin various polymerization techniques, including gas phase, solution, and slurry processes for producing polyethylene (HDPE, LLDPE, LDPE), polypropylene (PP), and ethylene-vinyl acetate (EVA) copolymers.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Specific hydrocarbon fluids like Exxsol™ and Isopar™ are used as diluents or carriers in these processes, meeting stringent quality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1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Catalyst Technologies:</w:t>
      </w:r>
      <w:r w:rsidDel="00000000" w:rsidR="00000000" w:rsidRPr="00000000">
        <w:rPr>
          <w:rFonts w:ascii="Google Sans Text" w:cs="Google Sans Text" w:eastAsia="Google Sans Text" w:hAnsi="Google Sans Text"/>
          <w:i w:val="0"/>
          <w:color w:val="1b1c1d"/>
          <w:sz w:val="24"/>
          <w:szCs w:val="24"/>
          <w:rtl w:val="0"/>
        </w:rPr>
        <w:t xml:space="preserve"> Metallocene catalysts continue to be vital for producing performance polymers like Exceed™ PE and Vistamaxx™.</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Zeolite catalysts are employed in processes like xylene isomerization (XyMax™) and potentially olefin cracking.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Proprietary catalyst hydrogenation technology enables the production of Ultra-Low Aromatic (ULA) fluids meeting strict environmental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ExxonMobil Catalysts and Licensing LLC offers a broad portfolio of these proprietary catalysts and process technologies to third parties, covering refining, gas, and chemical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Recent Innovations and R&amp;D Focus:</w:t>
      </w:r>
      <w:r w:rsidDel="00000000" w:rsidR="00000000" w:rsidRPr="00000000">
        <w:rPr>
          <w:rFonts w:ascii="Google Sans Text" w:cs="Google Sans Text" w:eastAsia="Google Sans Text" w:hAnsi="Google Sans Text"/>
          <w:i w:val="0"/>
          <w:color w:val="1b1c1d"/>
          <w:sz w:val="24"/>
          <w:szCs w:val="24"/>
          <w:rtl w:val="0"/>
        </w:rPr>
        <w:t xml:space="preserve"> ExxonMobil maintains a significant R&amp;D effort, investing approximately $1 billion annually company-wide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and employing thousands of scientists and engineers, including over 1,500 PhDs.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R&amp;D spans fundamental science to deployment-ready technologies, guided by a stage-gate management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Key areas of recent chemical and related innovation include:</w:t>
      </w:r>
    </w:p>
    <w:p w:rsidR="00000000" w:rsidDel="00000000" w:rsidP="00000000" w:rsidRDefault="00000000" w:rsidRPr="00000000" w14:paraId="00000020">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Advanced Polymers &amp; Materials:</w:t>
      </w:r>
      <w:r w:rsidDel="00000000" w:rsidR="00000000" w:rsidRPr="00000000">
        <w:rPr>
          <w:rFonts w:ascii="Google Sans Text" w:cs="Google Sans Text" w:eastAsia="Google Sans Text" w:hAnsi="Google Sans Text"/>
          <w:i w:val="0"/>
          <w:color w:val="1b1c1d"/>
          <w:sz w:val="24"/>
          <w:szCs w:val="24"/>
          <w:rtl w:val="0"/>
        </w:rPr>
        <w:t xml:space="preserve"> Continued development of high-performance polymers leveraging proprietary catalyst technology. Examples include:</w:t>
      </w:r>
    </w:p>
    <w:p w:rsidR="00000000" w:rsidDel="00000000" w:rsidP="00000000" w:rsidRDefault="00000000" w:rsidRPr="00000000" w14:paraId="00000021">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Vistamaxx™ Performance Polymers:</w:t>
      </w:r>
      <w:r w:rsidDel="00000000" w:rsidR="00000000" w:rsidRPr="00000000">
        <w:rPr>
          <w:rFonts w:ascii="Google Sans Text" w:cs="Google Sans Text" w:eastAsia="Google Sans Text" w:hAnsi="Google Sans Text"/>
          <w:i w:val="0"/>
          <w:color w:val="1b1c1d"/>
          <w:sz w:val="24"/>
          <w:szCs w:val="24"/>
          <w:rtl w:val="0"/>
        </w:rPr>
        <w:t xml:space="preserve"> Elastomers offering unique properties for applications like nonwovens (softness, elasticity), films, and polymer modification.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Baytown expansion adds significant Vistamaxx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2">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Exceed™ (PE &amp; PP) and Exxtra™ Polymers:</w:t>
      </w:r>
      <w:r w:rsidDel="00000000" w:rsidR="00000000" w:rsidRPr="00000000">
        <w:rPr>
          <w:rFonts w:ascii="Google Sans Text" w:cs="Google Sans Text" w:eastAsia="Google Sans Text" w:hAnsi="Google Sans Text"/>
          <w:i w:val="0"/>
          <w:color w:val="1b1c1d"/>
          <w:sz w:val="24"/>
          <w:szCs w:val="24"/>
          <w:rtl w:val="0"/>
        </w:rPr>
        <w:t xml:space="preserve"> Part of the "Signature Polymers" portfolio, offering enhanced stiffness, toughness, and processability for demanding applications in packaging, automotive, and appliances.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Exceed™ XP enables film downgauging.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3">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Enable™ Performance PE:</w:t>
      </w:r>
      <w:r w:rsidDel="00000000" w:rsidR="00000000" w:rsidRPr="00000000">
        <w:rPr>
          <w:rFonts w:ascii="Google Sans Text" w:cs="Google Sans Text" w:eastAsia="Google Sans Text" w:hAnsi="Google Sans Text"/>
          <w:i w:val="0"/>
          <w:color w:val="1b1c1d"/>
          <w:sz w:val="24"/>
          <w:szCs w:val="24"/>
          <w:rtl w:val="0"/>
        </w:rPr>
        <w:t xml:space="preserve"> Designed for sustainability benefits like waste and energy reduction in film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24">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Proxxima™ Thermoset Resins:</w:t>
      </w:r>
      <w:r w:rsidDel="00000000" w:rsidR="00000000" w:rsidRPr="00000000">
        <w:rPr>
          <w:rFonts w:ascii="Google Sans Text" w:cs="Google Sans Text" w:eastAsia="Google Sans Text" w:hAnsi="Google Sans Text"/>
          <w:i w:val="0"/>
          <w:color w:val="1b1c1d"/>
          <w:sz w:val="24"/>
          <w:szCs w:val="24"/>
          <w:rtl w:val="0"/>
        </w:rPr>
        <w:t xml:space="preserve"> Based on Nobel Prize-winning catalyst technology (likely olefin metathesis developed by Grubbs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these polyolefin thermosets offer a combination of light weight, strength, durability, faster curing, and reduced emissions compared to traditional materials like epoxy or polyurethane. Applications include wind turbine blades, concrete reinforcement, and vehicle parts.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25">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Elevexx™ Linear Alpha Olefins (LAO):</w:t>
      </w:r>
      <w:r w:rsidDel="00000000" w:rsidR="00000000" w:rsidRPr="00000000">
        <w:rPr>
          <w:rFonts w:ascii="Google Sans Text" w:cs="Google Sans Text" w:eastAsia="Google Sans Text" w:hAnsi="Google Sans Text"/>
          <w:i w:val="0"/>
          <w:color w:val="1b1c1d"/>
          <w:sz w:val="24"/>
          <w:szCs w:val="24"/>
          <w:rtl w:val="0"/>
        </w:rPr>
        <w:t xml:space="preserve"> Intermediate fluids and waxes produced using specific technology (e.g., at Baytown LAU unit).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Baytown expansion adds significant LAO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Advanced Recycling (Chemical Recycling):</w:t>
      </w:r>
      <w:r w:rsidDel="00000000" w:rsidR="00000000" w:rsidRPr="00000000">
        <w:rPr>
          <w:rFonts w:ascii="Google Sans Text" w:cs="Google Sans Text" w:eastAsia="Google Sans Text" w:hAnsi="Google Sans Text"/>
          <w:i w:val="0"/>
          <w:color w:val="1b1c1d"/>
          <w:sz w:val="24"/>
          <w:szCs w:val="24"/>
          <w:rtl w:val="0"/>
        </w:rPr>
        <w:t xml:space="preserve"> A major strategic push involves Exxtend™ technology for advanced recycling.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This process breaks down hard-to-recycle plastic waste (films, mixed plastics) at a molecular level into raw materials (pyrolysis oil) that can be fed back into steam crackers or other units to produce new, virgin-quality "certified-circular" polymers.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complements traditional mechanical recycling.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Key aspects include:</w:t>
      </w:r>
    </w:p>
    <w:p w:rsidR="00000000" w:rsidDel="00000000" w:rsidP="00000000" w:rsidRDefault="00000000" w:rsidRPr="00000000" w14:paraId="00000027">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Technology:</w:t>
      </w:r>
      <w:r w:rsidDel="00000000" w:rsidR="00000000" w:rsidRPr="00000000">
        <w:rPr>
          <w:rFonts w:ascii="Google Sans Text" w:cs="Google Sans Text" w:eastAsia="Google Sans Text" w:hAnsi="Google Sans Text"/>
          <w:i w:val="0"/>
          <w:color w:val="1b1c1d"/>
          <w:sz w:val="24"/>
          <w:szCs w:val="24"/>
          <w:rtl w:val="0"/>
        </w:rPr>
        <w:t xml:space="preserve"> Uses heat in an oxygen-free environment (pyrolysis), distinct from incineration.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The process and resulting products are certified using ISCC PLUS mass balance attribution.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Some external reports note that a large fraction of the output at the Baytown facility is processed into fuel rather than new plastic, sparking debate about the definition and environmental benefits of "advanced recycling".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28">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Scale-up:</w:t>
      </w:r>
      <w:r w:rsidDel="00000000" w:rsidR="00000000" w:rsidRPr="00000000">
        <w:rPr>
          <w:rFonts w:ascii="Google Sans Text" w:cs="Google Sans Text" w:eastAsia="Google Sans Text" w:hAnsi="Google Sans Text"/>
          <w:i w:val="0"/>
          <w:color w:val="1b1c1d"/>
          <w:sz w:val="24"/>
          <w:szCs w:val="24"/>
          <w:rtl w:val="0"/>
        </w:rPr>
        <w:t xml:space="preserve"> A commercial-scale facility started up in Baytown in December 2022 (capacity ~80 million lbs/yr or 40,000 tonnes/yr).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ExxonMobil aims for ~1 billion lbs/yr (approx. 500,000 tonnes/yr) of global advanced recycling capacity by year-end 2026/2027, with projects planned or assessed in the US Gulf Coast, Canada, Belgium, the Netherlands, Singapore, France, Malaysia, and Indonesia.</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 further expansion at Baytown/Beaumont ($200M investment) is planned for 2026 start-up.</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Collaborations with companies like Sealed Air, Berry Global, Amcor, and Cyclyx aim to build the value chain.</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29">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Digitalization and AI:</w:t>
      </w:r>
      <w:r w:rsidDel="00000000" w:rsidR="00000000" w:rsidRPr="00000000">
        <w:rPr>
          <w:rFonts w:ascii="Google Sans Text" w:cs="Google Sans Text" w:eastAsia="Google Sans Text" w:hAnsi="Google Sans Text"/>
          <w:i w:val="0"/>
          <w:color w:val="1b1c1d"/>
          <w:sz w:val="24"/>
          <w:szCs w:val="24"/>
          <w:rtl w:val="0"/>
        </w:rPr>
        <w:t xml:space="preserve"> Integration of digital technologies is a key focus across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includes:</w:t>
      </w:r>
    </w:p>
    <w:p w:rsidR="00000000" w:rsidDel="00000000" w:rsidP="00000000" w:rsidRDefault="00000000" w:rsidRPr="00000000" w14:paraId="0000002A">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IoT and Big Data:</w:t>
      </w:r>
      <w:r w:rsidDel="00000000" w:rsidR="00000000" w:rsidRPr="00000000">
        <w:rPr>
          <w:rFonts w:ascii="Google Sans Text" w:cs="Google Sans Text" w:eastAsia="Google Sans Text" w:hAnsi="Google Sans Text"/>
          <w:i w:val="0"/>
          <w:color w:val="1b1c1d"/>
          <w:sz w:val="24"/>
          <w:szCs w:val="24"/>
          <w:rtl w:val="0"/>
        </w:rPr>
        <w:t xml:space="preserve"> Collecting vast amounts of operational data (trillions of data points) from refineries and chemical plants into cloud-based "data lakes" for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Sensors monitor assets in real-time (e.g., Permian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B">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AI and Machine Learning:</w:t>
      </w:r>
      <w:r w:rsidDel="00000000" w:rsidR="00000000" w:rsidRPr="00000000">
        <w:rPr>
          <w:rFonts w:ascii="Google Sans Text" w:cs="Google Sans Text" w:eastAsia="Google Sans Text" w:hAnsi="Google Sans Text"/>
          <w:i w:val="0"/>
          <w:color w:val="1b1c1d"/>
          <w:sz w:val="24"/>
          <w:szCs w:val="24"/>
          <w:rtl w:val="0"/>
        </w:rPr>
        <w:t xml:space="preserve"> Used for process optimization, predictive maintenance, enhancing product quality, improving plant performance, and potentially autonomous operations (e.g., autonomous drilling advisory system in Guyana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Collaboration with IBM and Microsoft explores quantum computing and high-performance computing for complex simulations.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2C">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Digital Project Management:</w:t>
      </w:r>
      <w:r w:rsidDel="00000000" w:rsidR="00000000" w:rsidRPr="00000000">
        <w:rPr>
          <w:rFonts w:ascii="Google Sans Text" w:cs="Google Sans Text" w:eastAsia="Google Sans Text" w:hAnsi="Google Sans Text"/>
          <w:i w:val="0"/>
          <w:color w:val="1b1c1d"/>
          <w:sz w:val="24"/>
          <w:szCs w:val="24"/>
          <w:rtl w:val="0"/>
        </w:rPr>
        <w:t xml:space="preserve"> Tools like Digital Project Home (DPH), developed with AWS, aim to streamline collaboration and workflows for large capital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The Digital Reality Ecosystem aims for more visual, integrated data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2D">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Lower-Emission Technologies:</w:t>
      </w:r>
      <w:r w:rsidDel="00000000" w:rsidR="00000000" w:rsidRPr="00000000">
        <w:rPr>
          <w:rFonts w:ascii="Google Sans Text" w:cs="Google Sans Text" w:eastAsia="Google Sans Text" w:hAnsi="Google Sans Text"/>
          <w:i w:val="0"/>
          <w:color w:val="1b1c1d"/>
          <w:sz w:val="24"/>
          <w:szCs w:val="24"/>
          <w:rtl w:val="0"/>
        </w:rPr>
        <w:t xml:space="preserve"> R&amp;D focuses on technologies supporting the energy transition and reducing operational emissions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E">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Carbon Capture and Storage (CCS):</w:t>
      </w:r>
      <w:r w:rsidDel="00000000" w:rsidR="00000000" w:rsidRPr="00000000">
        <w:rPr>
          <w:rFonts w:ascii="Google Sans Text" w:cs="Google Sans Text" w:eastAsia="Google Sans Text" w:hAnsi="Google Sans Text"/>
          <w:i w:val="0"/>
          <w:color w:val="1b1c1d"/>
          <w:sz w:val="24"/>
          <w:szCs w:val="24"/>
          <w:rtl w:val="0"/>
        </w:rPr>
        <w:t xml:space="preserve"> Developing next-generation capture technologies (e.g., carbonate fuel cells with FuelCell Energy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and improving geologic storage modeling.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A large-scale CCS project is planned for Baytown.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F">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Hydrogen:</w:t>
      </w:r>
      <w:r w:rsidDel="00000000" w:rsidR="00000000" w:rsidRPr="00000000">
        <w:rPr>
          <w:rFonts w:ascii="Google Sans Text" w:cs="Google Sans Text" w:eastAsia="Google Sans Text" w:hAnsi="Google Sans Text"/>
          <w:i w:val="0"/>
          <w:color w:val="1b1c1d"/>
          <w:sz w:val="24"/>
          <w:szCs w:val="24"/>
          <w:rtl w:val="0"/>
        </w:rPr>
        <w:t xml:space="preserve"> Researching lower-cost production methods and planning blue hydrogen production (from natural gas with CCS) at Baytown to potentially reduce site emissions.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0">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Biofuels/Renewable Feedstocks:</w:t>
      </w:r>
      <w:r w:rsidDel="00000000" w:rsidR="00000000" w:rsidRPr="00000000">
        <w:rPr>
          <w:rFonts w:ascii="Google Sans Text" w:cs="Google Sans Text" w:eastAsia="Google Sans Text" w:hAnsi="Google Sans Text"/>
          <w:i w:val="0"/>
          <w:color w:val="1b1c1d"/>
          <w:sz w:val="24"/>
          <w:szCs w:val="24"/>
          <w:rtl w:val="0"/>
        </w:rPr>
        <w:t xml:space="preserve"> Exploring diverse feedstocks (oils, wastes, crops) and conversion pathways for renewable diesel and sustainable aviation fuel (SAF).</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31">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Process Efficiency:</w:t>
      </w:r>
      <w:r w:rsidDel="00000000" w:rsidR="00000000" w:rsidRPr="00000000">
        <w:rPr>
          <w:rFonts w:ascii="Google Sans Text" w:cs="Google Sans Text" w:eastAsia="Google Sans Text" w:hAnsi="Google Sans Text"/>
          <w:i w:val="0"/>
          <w:color w:val="1b1c1d"/>
          <w:sz w:val="24"/>
          <w:szCs w:val="24"/>
          <w:rtl w:val="0"/>
        </w:rPr>
        <w:t xml:space="preserve"> Developing low-energy separation techniques and new catalysts to reduce energy consumption in manufacturing.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32">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Collaboration:</w:t>
      </w:r>
      <w:r w:rsidDel="00000000" w:rsidR="00000000" w:rsidRPr="00000000">
        <w:rPr>
          <w:rFonts w:ascii="Google Sans Text" w:cs="Google Sans Text" w:eastAsia="Google Sans Text" w:hAnsi="Google Sans Text"/>
          <w:i w:val="0"/>
          <w:color w:val="1b1c1d"/>
          <w:sz w:val="24"/>
          <w:szCs w:val="24"/>
          <w:rtl w:val="0"/>
        </w:rPr>
        <w:t xml:space="preserve"> ExxonMobil actively collaborates with universities (&gt;80 globally), national labs (NREL, NETL via $100M partnership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energy centers, and industry partners (e.g., KBR on PDH technology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MHI on CO2 capture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Microsoft, IBM on digital tech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to accelerate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3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of Established and New Technologies:</w:t>
      </w:r>
      <w:r w:rsidDel="00000000" w:rsidR="00000000" w:rsidRPr="00000000">
        <w:rPr>
          <w:rFonts w:ascii="Google Sans Text" w:cs="Google Sans Text" w:eastAsia="Google Sans Text" w:hAnsi="Google Sans Text"/>
          <w:i w:val="0"/>
          <w:color w:val="1b1c1d"/>
          <w:sz w:val="24"/>
          <w:szCs w:val="24"/>
          <w:rtl w:val="0"/>
        </w:rPr>
        <w:t xml:space="preserve"> ExxonMobil's engineering approach involves strategically integrating newer innovations within its existing, large-scale operational framework. This is not merely about replacing old equipment but enhancing established assets and processes:</w:t>
      </w:r>
    </w:p>
    <w:p w:rsidR="00000000" w:rsidDel="00000000" w:rsidP="00000000" w:rsidRDefault="00000000" w:rsidRPr="00000000" w14:paraId="00000034">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Layering Digital Capabilities:</w:t>
      </w:r>
      <w:r w:rsidDel="00000000" w:rsidR="00000000" w:rsidRPr="00000000">
        <w:rPr>
          <w:rFonts w:ascii="Google Sans Text" w:cs="Google Sans Text" w:eastAsia="Google Sans Text" w:hAnsi="Google Sans Text"/>
          <w:i w:val="0"/>
          <w:color w:val="1b1c1d"/>
          <w:sz w:val="24"/>
          <w:szCs w:val="24"/>
          <w:rtl w:val="0"/>
        </w:rPr>
        <w:t xml:space="preserve"> Advanced analytics, AI, and IoT sensors are applied to optimize existing refineries and chemical plants, improving efficiency, reliability, and safety without necessarily requiring complete overhauls.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allows leveraging decades of operational data with modern computational power.</w:t>
      </w:r>
    </w:p>
    <w:p w:rsidR="00000000" w:rsidDel="00000000" w:rsidP="00000000" w:rsidRDefault="00000000" w:rsidRPr="00000000" w14:paraId="00000035">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Introducing New Chemistries/Catalysts:</w:t>
      </w:r>
      <w:r w:rsidDel="00000000" w:rsidR="00000000" w:rsidRPr="00000000">
        <w:rPr>
          <w:rFonts w:ascii="Google Sans Text" w:cs="Google Sans Text" w:eastAsia="Google Sans Text" w:hAnsi="Google Sans Text"/>
          <w:i w:val="0"/>
          <w:color w:val="1b1c1d"/>
          <w:sz w:val="24"/>
          <w:szCs w:val="24"/>
          <w:rtl w:val="0"/>
        </w:rPr>
        <w:t xml:space="preserve"> New catalyst generations (like improved metallocenes or catalysts for ULA fluids) can often be implemented within existing reactor hardware, upgrading product capabilities or process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Performance polymers like Vistamaxx or Exceed are produced using advanced catalyst systems within (often expanded or new) polymerization units integrated into existing sites.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6">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Adding New Process Units:</w:t>
      </w:r>
      <w:r w:rsidDel="00000000" w:rsidR="00000000" w:rsidRPr="00000000">
        <w:rPr>
          <w:rFonts w:ascii="Google Sans Text" w:cs="Google Sans Text" w:eastAsia="Google Sans Text" w:hAnsi="Google Sans Text"/>
          <w:i w:val="0"/>
          <w:color w:val="1b1c1d"/>
          <w:sz w:val="24"/>
          <w:szCs w:val="24"/>
          <w:rtl w:val="0"/>
        </w:rPr>
        <w:t xml:space="preserve"> Major innovations like advanced recycling or blue hydrogen production are typically implemented by constructing new units adjacent to or integrated with existing complexes (e.g., Baytown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leverages existing infrastructure (utilities, logistics, feedstock supply, workforce) while introducing fundamentally new process capabilities. The integration itself presents engineering challenges, requiring careful design of tie-ins, utility balancing, and safety systems.</w:t>
      </w:r>
    </w:p>
    <w:p w:rsidR="00000000" w:rsidDel="00000000" w:rsidP="00000000" w:rsidRDefault="00000000" w:rsidRPr="00000000" w14:paraId="00000037">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Modernization through Expansion:</w:t>
      </w:r>
      <w:r w:rsidDel="00000000" w:rsidR="00000000" w:rsidRPr="00000000">
        <w:rPr>
          <w:rFonts w:ascii="Google Sans Text" w:cs="Google Sans Text" w:eastAsia="Google Sans Text" w:hAnsi="Google Sans Text"/>
          <w:i w:val="0"/>
          <w:color w:val="1b1c1d"/>
          <w:sz w:val="24"/>
          <w:szCs w:val="24"/>
          <w:rtl w:val="0"/>
        </w:rPr>
        <w:t xml:space="preserve"> Large expansion projects (e.g., Singapore, Baytown, Huizhou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provide opportunities to incorporate the latest process designs, control systems, and energy efficiency measures from the outset, effectively modernizing parts of the integrated site while adding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engineering challenge lies in seamlessly integrating these large new units with the existing infrastructure and operational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Challenges include managing complex construction, ensuring data integration across old and new systems, and potentially retraining workforce.</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Solutions involve robust project management (potentially aided by digital tools like DPH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modular construction techniques, standardized interfaces where possible, and significant focus on operational readiness and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evolutionary approach, combining incremental improvements, strategic deployment of new catalyst and polymer technologies, and integration of large-scale digital and low-emission solutions within established complexes, reflects a pragmatic engineering strategy focused on leveraging existing assets while adapting to changing market demands and technological possibilities.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Market Position and Leadership Analysis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Evaluating ExxonMobil's claim as an industry leader requires examining its market share, production capacity, technological standing, and financial performance relative to its peers in the highly competitive global petrochemical sector.</w:t>
      </w:r>
    </w:p>
    <w:p w:rsidR="00000000" w:rsidDel="00000000" w:rsidP="00000000" w:rsidRDefault="00000000" w:rsidRPr="00000000" w14:paraId="0000003B">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Share and Production Capacity:</w:t>
      </w:r>
      <w:r w:rsidDel="00000000" w:rsidR="00000000" w:rsidRPr="00000000">
        <w:rPr>
          <w:rFonts w:ascii="Google Sans Text" w:cs="Google Sans Text" w:eastAsia="Google Sans Text" w:hAnsi="Google Sans Text"/>
          <w:i w:val="0"/>
          <w:color w:val="1b1c1d"/>
          <w:sz w:val="24"/>
          <w:szCs w:val="24"/>
          <w:rtl w:val="0"/>
        </w:rPr>
        <w:t xml:space="preserve"> ExxonMobil consistently ranks among the world's largest chemical producers by sales revenue.</w:t>
      </w:r>
    </w:p>
    <w:p w:rsidR="00000000" w:rsidDel="00000000" w:rsidP="00000000" w:rsidRDefault="00000000" w:rsidRPr="00000000" w14:paraId="0000003C">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Global Rankings:</w:t>
      </w:r>
    </w:p>
    <w:p w:rsidR="00000000" w:rsidDel="00000000" w:rsidP="00000000" w:rsidRDefault="00000000" w:rsidRPr="00000000" w14:paraId="0000003D">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C&amp;EN Global Top 50:</w:t>
      </w:r>
      <w:r w:rsidDel="00000000" w:rsidR="00000000" w:rsidRPr="00000000">
        <w:rPr>
          <w:rFonts w:ascii="Google Sans Text" w:cs="Google Sans Text" w:eastAsia="Google Sans Text" w:hAnsi="Google Sans Text"/>
          <w:i w:val="0"/>
          <w:color w:val="1b1c1d"/>
          <w:sz w:val="24"/>
          <w:szCs w:val="24"/>
          <w:rtl w:val="0"/>
        </w:rPr>
        <w:t xml:space="preserve"> ExxonMobil ranked #6 in 2023 ($40.7B chemical sales), #5 in 2022, #10 in 2021 ($36.9B), #7 in 2018 ($32.4B), and #5 in 2016.</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This places it firmly within the top tier, alongside competitors like BASF, Sinopec, Dow, LG Chem, PetroChina, SABIC, and LyondellBasell.</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03E">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ICIS Top 100:</w:t>
      </w:r>
      <w:r w:rsidDel="00000000" w:rsidR="00000000" w:rsidRPr="00000000">
        <w:rPr>
          <w:rFonts w:ascii="Google Sans Text" w:cs="Google Sans Text" w:eastAsia="Google Sans Text" w:hAnsi="Google Sans Text"/>
          <w:i w:val="0"/>
          <w:color w:val="1b1c1d"/>
          <w:sz w:val="24"/>
          <w:szCs w:val="24"/>
          <w:rtl w:val="0"/>
        </w:rPr>
        <w:t xml:space="preserve"> Ranked #5 globally in 2023 with $40.7B in chemical sales.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3F">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Production Capacity (Selected Products):</w:t>
      </w:r>
    </w:p>
    <w:p w:rsidR="00000000" w:rsidDel="00000000" w:rsidP="00000000" w:rsidRDefault="00000000" w:rsidRPr="00000000" w14:paraId="00000040">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Ethylene:</w:t>
      </w:r>
      <w:r w:rsidDel="00000000" w:rsidR="00000000" w:rsidRPr="00000000">
        <w:rPr>
          <w:rFonts w:ascii="Google Sans Text" w:cs="Google Sans Text" w:eastAsia="Google Sans Text" w:hAnsi="Google Sans Text"/>
          <w:i w:val="0"/>
          <w:color w:val="1b1c1d"/>
          <w:sz w:val="24"/>
          <w:szCs w:val="24"/>
          <w:rtl w:val="0"/>
        </w:rPr>
        <w:t xml:space="preserve"> Major capacity exists at Baytown (Olefins plant is one of world's largest, ~4.5M t/yr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Singapore (1.9M t/yr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and the US Gulf Coast Growth Venture (GCGV) near Corpus Christi (1.8M t/yr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Huizhou, China project adds another 1.6M t/yr.</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closure of the Gravenchon cracker removed 425,000 t/yr.</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These figures confirm ExxonMobil as one of the largest global ethylene producers, a foundational chemical with a market size exceeding $600 billion globally.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Global ethylene capacity additions were ~8M t/yr in 2023, slowing to ~5M t/yr expected in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041">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Polyethylene (PE):</w:t>
      </w:r>
      <w:r w:rsidDel="00000000" w:rsidR="00000000" w:rsidRPr="00000000">
        <w:rPr>
          <w:rFonts w:ascii="Google Sans Text" w:cs="Google Sans Text" w:eastAsia="Google Sans Text" w:hAnsi="Google Sans Text"/>
          <w:i w:val="0"/>
          <w:color w:val="1b1c1d"/>
          <w:sz w:val="24"/>
          <w:szCs w:val="24"/>
          <w:rtl w:val="0"/>
        </w:rPr>
        <w:t xml:space="preserve"> Significant capacity includes the GCGV (1.3M t/yr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and the new Huizhou complex (two LLDPE units totaling 1.23M t/yr, plus a 500k t/yr LDPE unit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Baytown/Mont Belvieu also has substantial, though unspecified, PE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ExxonMobil is cited as a leader in metallocene PE (mPE)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competing with Dow, LyondellBasell, SABIC, TotalEnergies, and others.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The mPE market is projected to reach ~$19-20 billion by 2030.</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Collectively, ExxonMobil, Dow, LyondellBasell, and SABIC hold over 25% of the broader commodity plastics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042">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Polypropylene (PP):</w:t>
      </w:r>
      <w:r w:rsidDel="00000000" w:rsidR="00000000" w:rsidRPr="00000000">
        <w:rPr>
          <w:rFonts w:ascii="Google Sans Text" w:cs="Google Sans Text" w:eastAsia="Google Sans Text" w:hAnsi="Google Sans Text"/>
          <w:i w:val="0"/>
          <w:color w:val="1b1c1d"/>
          <w:sz w:val="24"/>
          <w:szCs w:val="24"/>
          <w:rtl w:val="0"/>
        </w:rPr>
        <w:t xml:space="preserve"> The Baton Rouge expansion added 450,000 t/yr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Huizhou includes differentiated performance PP 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Baytown also produces PP.</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43">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Butyl Rubber:</w:t>
      </w:r>
      <w:r w:rsidDel="00000000" w:rsidR="00000000" w:rsidRPr="00000000">
        <w:rPr>
          <w:rFonts w:ascii="Google Sans Text" w:cs="Google Sans Text" w:eastAsia="Google Sans Text" w:hAnsi="Google Sans Text"/>
          <w:i w:val="0"/>
          <w:color w:val="1b1c1d"/>
          <w:sz w:val="24"/>
          <w:szCs w:val="24"/>
          <w:rtl w:val="0"/>
        </w:rPr>
        <w:t xml:space="preserve"> ExxonMobil invented butyl rubber and is stated to be its largest producer globally.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It is a key player in the overall synthetic rubber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Specific capacity figures are not provided, but leadership is claimed.</w:t>
      </w:r>
    </w:p>
    <w:p w:rsidR="00000000" w:rsidDel="00000000" w:rsidP="00000000" w:rsidRDefault="00000000" w:rsidRPr="00000000" w14:paraId="00000044">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Aromatics:</w:t>
      </w:r>
      <w:r w:rsidDel="00000000" w:rsidR="00000000" w:rsidRPr="00000000">
        <w:rPr>
          <w:rFonts w:ascii="Google Sans Text" w:cs="Google Sans Text" w:eastAsia="Google Sans Text" w:hAnsi="Google Sans Text"/>
          <w:i w:val="0"/>
          <w:color w:val="1b1c1d"/>
          <w:sz w:val="24"/>
          <w:szCs w:val="24"/>
          <w:rtl w:val="0"/>
        </w:rPr>
        <w:t xml:space="preserve"> The Singapore complex alone has over 3.5 million tonnes/year capacity, including 1.8 million tonnes/year of paraxylene.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5">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Performance Polymers:</w:t>
      </w:r>
      <w:r w:rsidDel="00000000" w:rsidR="00000000" w:rsidRPr="00000000">
        <w:rPr>
          <w:rFonts w:ascii="Google Sans Text" w:cs="Google Sans Text" w:eastAsia="Google Sans Text" w:hAnsi="Google Sans Text"/>
          <w:i w:val="0"/>
          <w:color w:val="1b1c1d"/>
          <w:sz w:val="24"/>
          <w:szCs w:val="24"/>
          <w:rtl w:val="0"/>
        </w:rPr>
        <w:t xml:space="preserve"> The Baytown expansion added ~400,000 t/yr of Vistamaxx™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46">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Sales Volumes:</w:t>
      </w:r>
      <w:r w:rsidDel="00000000" w:rsidR="00000000" w:rsidRPr="00000000">
        <w:rPr>
          <w:rFonts w:ascii="Google Sans Text" w:cs="Google Sans Text" w:eastAsia="Google Sans Text" w:hAnsi="Google Sans Text"/>
          <w:i w:val="0"/>
          <w:color w:val="1b1c1d"/>
          <w:sz w:val="24"/>
          <w:szCs w:val="24"/>
          <w:rtl w:val="0"/>
        </w:rPr>
        <w:t xml:space="preserve"> Chemical prime product sales were reported at 26.5 million tonnes in 2019 </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and 19.4 million tonnes in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The decrease likely reflects portfolio adjustments, divestments (like Gravenchon), and market conditions. However, the company reported record sales volumes for its high-value products in 2024, indicating a successful shift in product mix.</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047">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Market Share Data:</w:t>
      </w:r>
      <w:r w:rsidDel="00000000" w:rsidR="00000000" w:rsidRPr="00000000">
        <w:rPr>
          <w:rFonts w:ascii="Google Sans Text" w:cs="Google Sans Text" w:eastAsia="Google Sans Text" w:hAnsi="Google Sans Text"/>
          <w:i w:val="0"/>
          <w:color w:val="1b1c1d"/>
          <w:sz w:val="24"/>
          <w:szCs w:val="24"/>
          <w:rtl w:val="0"/>
        </w:rPr>
        <w:t xml:space="preserve"> Specific, consistent global market share percentages for individual product lines are scarce in the provided materials. While leadership in butyl rubber and mPE is asserted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and dominance as a major player is confirmed by market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precise market share figures are generally lacking. One 2022 source cited an 18.6% share in the "chemical segment," but the scope of this segment is undefined.</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The available capacity data and sales rankings strongly suggest a top-tier market presence, particularly in olefins and polyolefins, forming the large-scale foundation of its chemical business. This scale, combined with deep integration, provides significant competitive leverage in terms of production volume, market influence, and potential cost efficiencies.</w:t>
      </w:r>
    </w:p>
    <w:p w:rsidR="00000000" w:rsidDel="00000000" w:rsidP="00000000" w:rsidRDefault="00000000" w:rsidRPr="00000000" w14:paraId="0000004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Technological Reputation and Engineering Prowess:</w:t>
      </w:r>
      <w:r w:rsidDel="00000000" w:rsidR="00000000" w:rsidRPr="00000000">
        <w:rPr>
          <w:rFonts w:ascii="Google Sans Text" w:cs="Google Sans Text" w:eastAsia="Google Sans Text" w:hAnsi="Google Sans Text"/>
          <w:i w:val="0"/>
          <w:color w:val="1b1c1d"/>
          <w:sz w:val="24"/>
          <w:szCs w:val="24"/>
          <w:rtl w:val="0"/>
        </w:rPr>
        <w:t xml:space="preserve"> ExxonMobil actively cultivates a reputation as a technology-driven company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leveraging its scientific and engineering capabilities as a core competitive advantage.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49">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Innovation Legacy:</w:t>
      </w:r>
      <w:r w:rsidDel="00000000" w:rsidR="00000000" w:rsidRPr="00000000">
        <w:rPr>
          <w:rFonts w:ascii="Google Sans Text" w:cs="Google Sans Text" w:eastAsia="Google Sans Text" w:hAnsi="Google Sans Text"/>
          <w:i w:val="0"/>
          <w:color w:val="1b1c1d"/>
          <w:sz w:val="24"/>
          <w:szCs w:val="24"/>
          <w:rtl w:val="0"/>
        </w:rPr>
        <w:t xml:space="preserve"> The company points to a long history of technological firsts, from early refining advancements to pioneering synthetic rubber and catalyst technologies like metallocenes.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4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R&amp;D Commitment:</w:t>
      </w:r>
      <w:r w:rsidDel="00000000" w:rsidR="00000000" w:rsidRPr="00000000">
        <w:rPr>
          <w:rFonts w:ascii="Google Sans Text" w:cs="Google Sans Text" w:eastAsia="Google Sans Text" w:hAnsi="Google Sans Text"/>
          <w:i w:val="0"/>
          <w:color w:val="1b1c1d"/>
          <w:sz w:val="24"/>
          <w:szCs w:val="24"/>
          <w:rtl w:val="0"/>
        </w:rPr>
        <w:t xml:space="preserve"> Significant annual investment (~$1B corporate-wide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supports a large R&amp;D organization with substantial scientific and engineering expertise (&gt;1500 PhDs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20,000 total scientists/engineers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and extensive collaborations.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This generates a considerable patent portfolio (over 8,000 active patents worldwide in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and underpins the development of proprietary, "advantaged"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Project Execution:</w:t>
      </w:r>
      <w:r w:rsidDel="00000000" w:rsidR="00000000" w:rsidRPr="00000000">
        <w:rPr>
          <w:rFonts w:ascii="Google Sans Text" w:cs="Google Sans Text" w:eastAsia="Google Sans Text" w:hAnsi="Google Sans Text"/>
          <w:i w:val="0"/>
          <w:color w:val="1b1c1d"/>
          <w:sz w:val="24"/>
          <w:szCs w:val="24"/>
          <w:rtl w:val="0"/>
        </w:rPr>
        <w:t xml:space="preserve"> ExxonMobil has demonstrated capability in executing complex, large-scale projects globally, such as the multi-billion dollar expansions in Singapore and Baytown, and the GCGV.</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Its scale, integration, and functional excellence are cited as key enablers.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Digital tools are being implemented to further enhance project management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4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External Validation:</w:t>
      </w:r>
      <w:r w:rsidDel="00000000" w:rsidR="00000000" w:rsidRPr="00000000">
        <w:rPr>
          <w:rFonts w:ascii="Google Sans Text" w:cs="Google Sans Text" w:eastAsia="Google Sans Text" w:hAnsi="Google Sans Text"/>
          <w:i w:val="0"/>
          <w:color w:val="1b1c1d"/>
          <w:sz w:val="24"/>
          <w:szCs w:val="24"/>
          <w:rtl w:val="0"/>
        </w:rPr>
        <w:t xml:space="preserve"> The existence of a technology licensing business (ExxonMobil Catalysts and Licensing LLC), generating revenue ($102M in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from selling its technologies and catalysts to others, serves as external validation of its engineering and technological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Past recognition, like the Thompson Reuters Top 100 Global Innovator award (2015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further supports this reputation. ExxonMobil clearly positions its technological prowess not just as an operational necessity but as a strategic differentiator, enabling the development of high-performance products and cost-advantaged processes that underpin its market position.</w:t>
      </w:r>
    </w:p>
    <w:p w:rsidR="00000000" w:rsidDel="00000000" w:rsidP="00000000" w:rsidRDefault="00000000" w:rsidRPr="00000000" w14:paraId="0000004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Benchmarking Against Key Competitors:</w:t>
      </w:r>
      <w:r w:rsidDel="00000000" w:rsidR="00000000" w:rsidRPr="00000000">
        <w:rPr>
          <w:rFonts w:ascii="Google Sans Text" w:cs="Google Sans Text" w:eastAsia="Google Sans Text" w:hAnsi="Google Sans Text"/>
          <w:i w:val="0"/>
          <w:color w:val="1b1c1d"/>
          <w:sz w:val="24"/>
          <w:szCs w:val="24"/>
          <w:rtl w:val="0"/>
        </w:rPr>
        <w:t xml:space="preserve"> The petrochemical industry is characterized by intense competition among several large, well-capitalized, and technologically sophisticated global players.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04E">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Financial Performance:</w:t>
      </w:r>
      <w:r w:rsidDel="00000000" w:rsidR="00000000" w:rsidRPr="00000000">
        <w:rPr>
          <w:rFonts w:ascii="Google Sans Text" w:cs="Google Sans Text" w:eastAsia="Google Sans Text" w:hAnsi="Google Sans Text"/>
          <w:i w:val="0"/>
          <w:color w:val="1b1c1d"/>
          <w:sz w:val="24"/>
          <w:szCs w:val="24"/>
          <w:rtl w:val="0"/>
        </w:rPr>
        <w:t xml:space="preserve"> While ExxonMobil ranks highly in chemical sales, it often trails BASF and Sinopec.</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In terms of profitability, ExxonMobil claims industry leadership in ROCE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though a 2020 IEEFA analysis questioned this, suggesting peers like Shell, Total, and BP performed better in specific years based on self-reported metrics.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The recent industry downturn impacted earnings across the board; ExxonMobil's 2023 chemical earnings fell sharply (-53%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similar to BASF's (-44%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reflecting broad market pressures also affecting Dow and LyondellBasell.</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However, ExxonMobil's combined Product Solutions (Downstream + Chemicals) earnings were reported to significantly outperform the equivalent segments of the next closest integrated oil company (IOC) competitor in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p>
    <w:p w:rsidR="00000000" w:rsidDel="00000000" w:rsidP="00000000" w:rsidRDefault="00000000" w:rsidRPr="00000000" w14:paraId="0000004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Technology and Innovation:</w:t>
      </w:r>
      <w:r w:rsidDel="00000000" w:rsidR="00000000" w:rsidRPr="00000000">
        <w:rPr>
          <w:rFonts w:ascii="Google Sans Text" w:cs="Google Sans Text" w:eastAsia="Google Sans Text" w:hAnsi="Google Sans Text"/>
          <w:i w:val="0"/>
          <w:color w:val="1b1c1d"/>
          <w:sz w:val="24"/>
          <w:szCs w:val="24"/>
          <w:rtl w:val="0"/>
        </w:rPr>
        <w:t xml:space="preserve"> All major competitors (BASF, Dow, LyondellBasell, SABIC) are heavily invested in innovation. In key areas like advanced recycling, ExxonMobil (Exxtend), Dow, LyondellBasell, SABIC, and BASF are all active, deploying various technologies and forming collaborations.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Similarly, in metallocene catalyst technology, ExxonMobil faces strong competition from Dow (Univation), LyondellBasell, SABIC, and others.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Sustainability and decarbonization are universal focus areas, with Dow planning a carbon-neutral cracker </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BASF restructuring in high-cost Europe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SABIC setting intensity targets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 and ExxonMobil pursuing CCS, hydrogen, and biofuels alongside recycling.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5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Integration and Strategy:</w:t>
      </w:r>
      <w:r w:rsidDel="00000000" w:rsidR="00000000" w:rsidRPr="00000000">
        <w:rPr>
          <w:rFonts w:ascii="Google Sans Text" w:cs="Google Sans Text" w:eastAsia="Google Sans Text" w:hAnsi="Google Sans Text"/>
          <w:i w:val="0"/>
          <w:color w:val="1b1c1d"/>
          <w:sz w:val="24"/>
          <w:szCs w:val="24"/>
          <w:rtl w:val="0"/>
        </w:rPr>
        <w:t xml:space="preserve"> High integration is common among the leaders (ExxonMobil &gt;90%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BASF's Verbund sites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Dow, LyondellBasell, SABIC). Strategic priorities differ: ExxonMobil focuses on high-value products, cost savings, and leveraging its integrated model including low-carbon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Dow emphasizes decarbonization and recycled plastics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BASF prioritizes cost-cutting in Europe and growth in battery materials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LyondellBasell targets areas like plastomers and sustainable packaging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SABIC leverages its scale and potentially its relationship with Saudi Aramco.</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p>
    <w:p w:rsidR="00000000" w:rsidDel="00000000" w:rsidP="00000000" w:rsidRDefault="00000000" w:rsidRPr="00000000" w14:paraId="0000005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Competitive Landscape Nuances:</w:t>
      </w:r>
      <w:r w:rsidDel="00000000" w:rsidR="00000000" w:rsidRPr="00000000">
        <w:rPr>
          <w:rFonts w:ascii="Google Sans Text" w:cs="Google Sans Text" w:eastAsia="Google Sans Text" w:hAnsi="Google Sans Text"/>
          <w:i w:val="0"/>
          <w:color w:val="1b1c1d"/>
          <w:sz w:val="24"/>
          <w:szCs w:val="24"/>
          <w:rtl w:val="0"/>
        </w:rPr>
        <w:t xml:space="preserve"> Comparing ExxonMobil, an integrated energy major, with more focused chemical companies like Dow or BASF requires acknowledging different contexts.</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ExxonMobil's chemical strategy is intrinsically linked to its upstream and refining assets for feedstock and scale advantages.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Its investment decisions are made within the broader energy portfolio context, potentially leading to different drivers than standalone chemical peers.</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The competitive environment is fierce. While ExxonMobil possesses formidable strengths in scale, integration, and technology, it operates alongside equally capable global giants pursuing similar technological advancements and market opportunities. Leadership is contested and varies depending on the specific product, region, or metric considered.</w:t>
      </w:r>
    </w:p>
    <w:p w:rsidR="00000000" w:rsidDel="00000000" w:rsidP="00000000" w:rsidRDefault="00000000" w:rsidRPr="00000000" w14:paraId="0000005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Segment Performance Analysis (Chemical Products vs. Specialty Products):</w:t>
      </w:r>
      <w:r w:rsidDel="00000000" w:rsidR="00000000" w:rsidRPr="00000000">
        <w:rPr>
          <w:rFonts w:ascii="Google Sans Text" w:cs="Google Sans Text" w:eastAsia="Google Sans Text" w:hAnsi="Google Sans Text"/>
          <w:i w:val="0"/>
          <w:color w:val="1b1c1d"/>
          <w:sz w:val="24"/>
          <w:szCs w:val="24"/>
          <w:rtl w:val="0"/>
        </w:rPr>
        <w:t xml:space="preserve"> ExxonMobil's reporting structure separates Chemical Products (primarily commodity olefins and polyolefins, aromatics) from Specialty Products (lubricants, synthetics, likely including performance polymers).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Analyzing their performance reveals key strategic drivers:</w:t>
      </w:r>
    </w:p>
    <w:p w:rsidR="00000000" w:rsidDel="00000000" w:rsidP="00000000" w:rsidRDefault="00000000" w:rsidRPr="00000000" w14:paraId="0000005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Chemical Products:</w:t>
      </w:r>
      <w:r w:rsidDel="00000000" w:rsidR="00000000" w:rsidRPr="00000000">
        <w:rPr>
          <w:rFonts w:ascii="Google Sans Text" w:cs="Google Sans Text" w:eastAsia="Google Sans Text" w:hAnsi="Google Sans Text"/>
          <w:i w:val="0"/>
          <w:color w:val="1b1c1d"/>
          <w:sz w:val="24"/>
          <w:szCs w:val="24"/>
          <w:rtl w:val="0"/>
        </w:rPr>
        <w:t xml:space="preserve"> This segment exhibits significant volatility tied to commodity cycles. FY2023 saw a sharp 53% earnings decline to $1.63B on $22.3B sales, reflecting weak industry margins.</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FY2024 earnings rebounded to $2.6B (+60% YoY), despite lower sales volumes, driven by improved margins and cost savings, although Q4 2024 was weak.</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Profitability hinges on feedstock costs, supply/demand balance impacting margins, production volumes from large-scale plants, and operational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54">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Specialty Products:</w:t>
      </w:r>
      <w:r w:rsidDel="00000000" w:rsidR="00000000" w:rsidRPr="00000000">
        <w:rPr>
          <w:rFonts w:ascii="Google Sans Text" w:cs="Google Sans Text" w:eastAsia="Google Sans Text" w:hAnsi="Google Sans Text"/>
          <w:i w:val="0"/>
          <w:color w:val="1b1c1d"/>
          <w:sz w:val="24"/>
          <w:szCs w:val="24"/>
          <w:rtl w:val="0"/>
        </w:rPr>
        <w:t xml:space="preserve"> This segment demonstrates greater earnings resilience and growth. FY2023 earnings rose 12% to $2.71B on $18.4B sales.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FY2024 earnings grew further to $3.1B (+14% YoY).</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Quarterly earnings showed relative stability compared to the Chemical segment.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Key drivers include strong margins for finished lubricants and basestocks, record sales volumes of high-value products (like Mobil 1™), and structural cost savings, partly offset by investments in developing new product lines like Proxxima™.</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The contrasting performance underscores the strategic importance of ExxonMobil's push towards higher-value, differentiated products. The Specialty Products segment provides a significant buffer against the inherent cyclicality of the commodity-heavy Chemical Products segment, contributing more stable and growing earnings. This validates the corporate strategy to nearly triple overall Product Solutions earnings potential by 2027, heavily weighted towards growth in these higher-value streams.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While the precise product allocation between these reporting segments isn't fully detailed publicly, the Specialty Products segment clearly captures a significant portion of the targeted higher-margin, technology-driven growth areas beyond basic chemicals.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Comparative Ranking and Financial Metrics vs. Key Peers (Based on 2023 Data where available)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Global Chemical Sales Rank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2023 Chemical Sales (USD Bn)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2023 Chemical Earnings/Profit (USD Bn)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Stated 2023/2024 ROCE (Company-wide/Segment)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Strategic Priorities / Recent Performance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ExxonMobil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 (ICIS) / #6 (C&amp;EN)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$40.7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$1.63 (Chemicals) / $2.71 (Specialty)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12.7% (Company-wide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Growing high-value products, cost savings ($12.1B achieved), integration, strategic projects (USGC, China), lower-emission tech (Adv. Recycling, CCS, H2). Chemical earnings down sharply in '23, Specialty up.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BASF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(C&amp;EN)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$74.5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(Plummeted 44% YoY)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Major cost-cutting programs, especially in Europe (Ludwigshafen). Focus on battery materials, agrochemicals. Navigating high European energy costs.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(C&amp;EN)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$44.6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(Reflected sector downturn)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Optimistic outlook post-downturn. Focus on decarbonization (carbon-neutral cracker plan), recycled/renewable plastics goal (3M t/yr by 2030), modest capacity expansions (alkoxylation, amines).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LyondellBasell 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 (C&amp;EN)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$31.9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(Reflected sector downturn)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Active in plastomers market, fierce competition noted. Collaboration on advanced recycling (Houston project w/ ExxonMobil, Cyclyx). Focus on sustainable packaging.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SABIC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 (C&amp;EN)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$37.7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$0.35 (Net Income, Continuing Ops)* </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 on production volume, patents, brand value. Strong credit rating. Intensity reduction targets for GHG, energy, water. Potential synergies with parent Saudi Aramco. </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p>
        </w:tc>
      </w:tr>
    </w:tbl>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SABIC Net Income is for continuing operations, not purely chemical segment earnings, and may not be directly comparable.</w:t>
      </w:r>
      <w:r w:rsidDel="00000000" w:rsidR="00000000" w:rsidRPr="00000000">
        <w:rPr>
          <w:rFonts w:ascii="Google Sans Text" w:cs="Google Sans Text" w:eastAsia="Google Sans Text" w:hAnsi="Google Sans Text"/>
          <w:i w:val="0"/>
          <w:color w:val="1b1c1d"/>
          <w:sz w:val="24"/>
          <w:szCs w:val="24"/>
          <w:rtl w:val="0"/>
        </w:rPr>
        <w:t xml:space="preserve"> N/A = Not Available in provided snippets. ROCE figures can vary based on calculation methodology.</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Petrochemical Product Portfolio</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 manufactures and markets a vast portfolio of petrochemical products that serve as essential building blocks for numerous consumer and industrial goods.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These products can be broadly categorized into polymers and chemicals/fluids.</w:t>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Main Product Categories:</w:t>
      </w:r>
    </w:p>
    <w:p w:rsidR="00000000" w:rsidDel="00000000" w:rsidP="00000000" w:rsidRDefault="00000000" w:rsidRPr="00000000" w14:paraId="0000007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Polymers:</w:t>
      </w:r>
      <w:r w:rsidDel="00000000" w:rsidR="00000000" w:rsidRPr="00000000">
        <w:rPr>
          <w:rFonts w:ascii="Google Sans Text" w:cs="Google Sans Text" w:eastAsia="Google Sans Text" w:hAnsi="Google Sans Text"/>
          <w:i w:val="0"/>
          <w:color w:val="1b1c1d"/>
          <w:sz w:val="24"/>
          <w:szCs w:val="24"/>
          <w:rtl w:val="0"/>
        </w:rPr>
        <w:t xml:space="preserve"> This is a major focus area, encompassing:</w:t>
      </w:r>
    </w:p>
    <w:p w:rsidR="00000000" w:rsidDel="00000000" w:rsidP="00000000" w:rsidRDefault="00000000" w:rsidRPr="00000000" w14:paraId="00000080">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Polyolefins:</w:t>
      </w:r>
      <w:r w:rsidDel="00000000" w:rsidR="00000000" w:rsidRPr="00000000">
        <w:rPr>
          <w:rFonts w:ascii="Google Sans Text" w:cs="Google Sans Text" w:eastAsia="Google Sans Text" w:hAnsi="Google Sans Text"/>
          <w:i w:val="0"/>
          <w:color w:val="1b1c1d"/>
          <w:sz w:val="24"/>
          <w:szCs w:val="24"/>
          <w:rtl w:val="0"/>
        </w:rPr>
        <w:t xml:space="preserve"> Including Polyethylene (PE - covering LLDPE, LDPE, HDPE, and performance grades like Exceed™, Enable™) and Polypropylene (PP - homopolymers, impact copolymers, random copolymers, and performance grades like Exceed™ 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Metallocene catalyst technology is key for performance PE grades.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81">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Elastomers and Plastomers:</w:t>
      </w:r>
      <w:r w:rsidDel="00000000" w:rsidR="00000000" w:rsidRPr="00000000">
        <w:rPr>
          <w:rFonts w:ascii="Google Sans Text" w:cs="Google Sans Text" w:eastAsia="Google Sans Text" w:hAnsi="Google Sans Text"/>
          <w:i w:val="0"/>
          <w:color w:val="1b1c1d"/>
          <w:sz w:val="24"/>
          <w:szCs w:val="24"/>
          <w:rtl w:val="0"/>
        </w:rPr>
        <w:t xml:space="preserve"> Butyl rubber (including halobutyl like bromobutyl and Exxpro™ specialty elastomers)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Ethylene Propylene Diene Monomer (EPDM) rubber (Vistalon™)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and Polyolefin Plastomers and Elastomers (including Vistamaxx™ performance polymers and Exact™ plastomers).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2">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Polymer Modifiers:</w:t>
      </w:r>
      <w:r w:rsidDel="00000000" w:rsidR="00000000" w:rsidRPr="00000000">
        <w:rPr>
          <w:rFonts w:ascii="Google Sans Text" w:cs="Google Sans Text" w:eastAsia="Google Sans Text" w:hAnsi="Google Sans Text"/>
          <w:i w:val="0"/>
          <w:color w:val="1b1c1d"/>
          <w:sz w:val="24"/>
          <w:szCs w:val="24"/>
          <w:rtl w:val="0"/>
        </w:rPr>
        <w:t xml:space="preserve"> Used to enhance properties of other plastics or materials.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83">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Adhesion Products:</w:t>
      </w:r>
      <w:r w:rsidDel="00000000" w:rsidR="00000000" w:rsidRPr="00000000">
        <w:rPr>
          <w:rFonts w:ascii="Google Sans Text" w:cs="Google Sans Text" w:eastAsia="Google Sans Text" w:hAnsi="Google Sans Text"/>
          <w:i w:val="0"/>
          <w:color w:val="1b1c1d"/>
          <w:sz w:val="24"/>
          <w:szCs w:val="24"/>
          <w:rtl w:val="0"/>
        </w:rPr>
        <w:t xml:space="preserve"> Including Escorez™ tackifiers, primarily for hot-melt adhesives.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4">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Thermoset Systems:</w:t>
      </w:r>
      <w:r w:rsidDel="00000000" w:rsidR="00000000" w:rsidRPr="00000000">
        <w:rPr>
          <w:rFonts w:ascii="Google Sans Text" w:cs="Google Sans Text" w:eastAsia="Google Sans Text" w:hAnsi="Google Sans Text"/>
          <w:i w:val="0"/>
          <w:color w:val="1b1c1d"/>
          <w:sz w:val="24"/>
          <w:szCs w:val="24"/>
          <w:rtl w:val="0"/>
        </w:rPr>
        <w:t xml:space="preserve"> Proxxima™ polyolefin-based thermoset resins for high-performance composite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8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Chemicals and Fluids:</w:t>
      </w:r>
      <w:r w:rsidDel="00000000" w:rsidR="00000000" w:rsidRPr="00000000">
        <w:rPr>
          <w:rFonts w:ascii="Google Sans Text" w:cs="Google Sans Text" w:eastAsia="Google Sans Text" w:hAnsi="Google Sans Text"/>
          <w:i w:val="0"/>
          <w:color w:val="1b1c1d"/>
          <w:sz w:val="24"/>
          <w:szCs w:val="24"/>
          <w:rtl w:val="0"/>
        </w:rPr>
        <w:t xml:space="preserve"> A diverse range including:</w:t>
      </w:r>
    </w:p>
    <w:p w:rsidR="00000000" w:rsidDel="00000000" w:rsidP="00000000" w:rsidRDefault="00000000" w:rsidRPr="00000000" w14:paraId="00000086">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Basic Chemicals / Olefins:</w:t>
      </w:r>
      <w:r w:rsidDel="00000000" w:rsidR="00000000" w:rsidRPr="00000000">
        <w:rPr>
          <w:rFonts w:ascii="Google Sans Text" w:cs="Google Sans Text" w:eastAsia="Google Sans Text" w:hAnsi="Google Sans Text"/>
          <w:i w:val="0"/>
          <w:color w:val="1b1c1d"/>
          <w:sz w:val="24"/>
          <w:szCs w:val="24"/>
          <w:rtl w:val="0"/>
        </w:rPr>
        <w:t xml:space="preserve"> Ethylene, Propylene, Butadiene.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7">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Aromatics:</w:t>
      </w:r>
      <w:r w:rsidDel="00000000" w:rsidR="00000000" w:rsidRPr="00000000">
        <w:rPr>
          <w:rFonts w:ascii="Google Sans Text" w:cs="Google Sans Text" w:eastAsia="Google Sans Text" w:hAnsi="Google Sans Text"/>
          <w:i w:val="0"/>
          <w:color w:val="1b1c1d"/>
          <w:sz w:val="24"/>
          <w:szCs w:val="24"/>
          <w:rtl w:val="0"/>
        </w:rPr>
        <w:t xml:space="preserve"> Benzene, Toluene, Xylenes (including Paraxylene), Cumene.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8">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Intermediates:</w:t>
      </w:r>
      <w:r w:rsidDel="00000000" w:rsidR="00000000" w:rsidRPr="00000000">
        <w:rPr>
          <w:rFonts w:ascii="Google Sans Text" w:cs="Google Sans Text" w:eastAsia="Google Sans Text" w:hAnsi="Google Sans Text"/>
          <w:i w:val="0"/>
          <w:color w:val="1b1c1d"/>
          <w:sz w:val="24"/>
          <w:szCs w:val="24"/>
          <w:rtl w:val="0"/>
        </w:rPr>
        <w:t xml:space="preserve"> Ethylbenzene, Ethylene Oxide, Ethylene Glycol, Propylene Oxide.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Linear Alpha Olefins (LAO - Elevexx™).</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89">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Alcohols:</w:t>
      </w:r>
      <w:r w:rsidDel="00000000" w:rsidR="00000000" w:rsidRPr="00000000">
        <w:rPr>
          <w:rFonts w:ascii="Google Sans Text" w:cs="Google Sans Text" w:eastAsia="Google Sans Text" w:hAnsi="Google Sans Text"/>
          <w:i w:val="0"/>
          <w:color w:val="1b1c1d"/>
          <w:sz w:val="24"/>
          <w:szCs w:val="24"/>
          <w:rtl w:val="0"/>
        </w:rPr>
        <w:t xml:space="preserve"> Isopropyl alcohol, Higher alcohols (Exxal™).</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8A">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Acids:</w:t>
      </w:r>
      <w:r w:rsidDel="00000000" w:rsidR="00000000" w:rsidRPr="00000000">
        <w:rPr>
          <w:rFonts w:ascii="Google Sans Text" w:cs="Google Sans Text" w:eastAsia="Google Sans Text" w:hAnsi="Google Sans Text"/>
          <w:i w:val="0"/>
          <w:color w:val="1b1c1d"/>
          <w:sz w:val="24"/>
          <w:szCs w:val="24"/>
          <w:rtl w:val="0"/>
        </w:rPr>
        <w:t xml:space="preserve"> Neo acids.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8B">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Plasticizers:</w:t>
      </w:r>
      <w:r w:rsidDel="00000000" w:rsidR="00000000" w:rsidRPr="00000000">
        <w:rPr>
          <w:rFonts w:ascii="Google Sans Text" w:cs="Google Sans Text" w:eastAsia="Google Sans Text" w:hAnsi="Google Sans Text"/>
          <w:i w:val="0"/>
          <w:color w:val="1b1c1d"/>
          <w:sz w:val="24"/>
          <w:szCs w:val="24"/>
          <w:rtl w:val="0"/>
        </w:rPr>
        <w:t xml:space="preserve"> Including DINP, DIDP (Jayflex™).</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8C">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Solvents and Fluids:</w:t>
      </w:r>
      <w:r w:rsidDel="00000000" w:rsidR="00000000" w:rsidRPr="00000000">
        <w:rPr>
          <w:rFonts w:ascii="Google Sans Text" w:cs="Google Sans Text" w:eastAsia="Google Sans Text" w:hAnsi="Google Sans Text"/>
          <w:i w:val="0"/>
          <w:color w:val="1b1c1d"/>
          <w:sz w:val="24"/>
          <w:szCs w:val="24"/>
          <w:rtl w:val="0"/>
        </w:rPr>
        <w:t xml:space="preserve"> Hydrocarbon fluids (Exxsol™, Isopar™, Solvesso™, Varsol™) and Oxygenated fluids.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Includes Escaid™ fluids for oil/gas drilling.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8D">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Synthetic Base Stocks:</w:t>
      </w:r>
      <w:r w:rsidDel="00000000" w:rsidR="00000000" w:rsidRPr="00000000">
        <w:rPr>
          <w:rFonts w:ascii="Google Sans Text" w:cs="Google Sans Text" w:eastAsia="Google Sans Text" w:hAnsi="Google Sans Text"/>
          <w:i w:val="0"/>
          <w:color w:val="1b1c1d"/>
          <w:sz w:val="24"/>
          <w:szCs w:val="24"/>
          <w:rtl w:val="0"/>
        </w:rPr>
        <w:t xml:space="preserve"> For high-performance lubricants.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8E">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Other Specialties:</w:t>
      </w:r>
      <w:r w:rsidDel="00000000" w:rsidR="00000000" w:rsidRPr="00000000">
        <w:rPr>
          <w:rFonts w:ascii="Google Sans Text" w:cs="Google Sans Text" w:eastAsia="Google Sans Text" w:hAnsi="Google Sans Text"/>
          <w:i w:val="0"/>
          <w:color w:val="1b1c1d"/>
          <w:sz w:val="24"/>
          <w:szCs w:val="24"/>
          <w:rtl w:val="0"/>
        </w:rPr>
        <w:t xml:space="preserve"> Transformer oils (Univolt™).</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 in Market:</w:t>
      </w:r>
      <w:r w:rsidDel="00000000" w:rsidR="00000000" w:rsidRPr="00000000">
        <w:rPr>
          <w:rFonts w:ascii="Google Sans Text" w:cs="Google Sans Text" w:eastAsia="Google Sans Text" w:hAnsi="Google Sans Text"/>
          <w:i w:val="0"/>
          <w:color w:val="1b1c1d"/>
          <w:sz w:val="24"/>
          <w:szCs w:val="24"/>
          <w:rtl w:val="0"/>
        </w:rPr>
        <w:t xml:space="preserve"> Many of these products are foundational to modern economies.</w:t>
      </w:r>
    </w:p>
    <w:p w:rsidR="00000000" w:rsidDel="00000000" w:rsidP="00000000" w:rsidRDefault="00000000" w:rsidRPr="00000000" w14:paraId="00000090">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Olefins (Ethylene, Propylene):</w:t>
      </w:r>
      <w:r w:rsidDel="00000000" w:rsidR="00000000" w:rsidRPr="00000000">
        <w:rPr>
          <w:rFonts w:ascii="Google Sans Text" w:cs="Google Sans Text" w:eastAsia="Google Sans Text" w:hAnsi="Google Sans Text"/>
          <w:i w:val="0"/>
          <w:color w:val="1b1c1d"/>
          <w:sz w:val="24"/>
          <w:szCs w:val="24"/>
          <w:rtl w:val="0"/>
        </w:rPr>
        <w:t xml:space="preserve"> Ethylene is the largest volume petrochemical globally, primarily used to make polyethylene.</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Propylene is key for polypropylene. ExxonMobil's massive ethylene capacity makes it a crucial supplier.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9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Polyolefins (PE, PP):</w:t>
      </w:r>
      <w:r w:rsidDel="00000000" w:rsidR="00000000" w:rsidRPr="00000000">
        <w:rPr>
          <w:rFonts w:ascii="Google Sans Text" w:cs="Google Sans Text" w:eastAsia="Google Sans Text" w:hAnsi="Google Sans Text"/>
          <w:i w:val="0"/>
          <w:color w:val="1b1c1d"/>
          <w:sz w:val="24"/>
          <w:szCs w:val="24"/>
          <w:rtl w:val="0"/>
        </w:rPr>
        <w:t xml:space="preserve"> These are the most widely used plastics, essential for packaging (films, bottles, containers), automotive parts, construction materials, consumer goods, and hygiene products.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ExxonMobil's large capacity and development of performance grades (e.g., enabling lighter, stronger packaging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address key market needs for efficiency and sustainability.</w:t>
      </w:r>
    </w:p>
    <w:p w:rsidR="00000000" w:rsidDel="00000000" w:rsidP="00000000" w:rsidRDefault="00000000" w:rsidRPr="00000000" w14:paraId="0000009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Butyl Rubber:</w:t>
      </w:r>
      <w:r w:rsidDel="00000000" w:rsidR="00000000" w:rsidRPr="00000000">
        <w:rPr>
          <w:rFonts w:ascii="Google Sans Text" w:cs="Google Sans Text" w:eastAsia="Google Sans Text" w:hAnsi="Google Sans Text"/>
          <w:i w:val="0"/>
          <w:color w:val="1b1c1d"/>
          <w:sz w:val="24"/>
          <w:szCs w:val="24"/>
          <w:rtl w:val="0"/>
        </w:rPr>
        <w:t xml:space="preserve"> Critical for the tire industry due to its air impermeability, contributing to fuel efficiency and EV range.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Also used in pharmaceutical stoppers and adhesives.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 ExxonMobil's leadership position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makes it a vital supplier.</w:t>
      </w:r>
    </w:p>
    <w:p w:rsidR="00000000" w:rsidDel="00000000" w:rsidP="00000000" w:rsidRDefault="00000000" w:rsidRPr="00000000" w14:paraId="0000009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Performance Polymers and Elastomers (Vistamaxx™, Exceed™, Proxxima™):</w:t>
      </w:r>
      <w:r w:rsidDel="00000000" w:rsidR="00000000" w:rsidRPr="00000000">
        <w:rPr>
          <w:rFonts w:ascii="Google Sans Text" w:cs="Google Sans Text" w:eastAsia="Google Sans Text" w:hAnsi="Google Sans Text"/>
          <w:i w:val="0"/>
          <w:color w:val="1b1c1d"/>
          <w:sz w:val="24"/>
          <w:szCs w:val="24"/>
          <w:rtl w:val="0"/>
        </w:rPr>
        <w:t xml:space="preserve"> These higher-value products cater to specialized applications requiring enhanced properties like softness, elasticity, toughness, durability, or processability, finding use in medical/hygiene nonwovens, advanced packaging, automotive components, and demanding industrial applications like wind turbines.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They represent a key growth area leveraging technological differentiation.</w:t>
      </w:r>
    </w:p>
    <w:p w:rsidR="00000000" w:rsidDel="00000000" w:rsidP="00000000" w:rsidRDefault="00000000" w:rsidRPr="00000000" w14:paraId="0000009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Synthetic Base Stocks &amp; Lubricants:</w:t>
      </w:r>
      <w:r w:rsidDel="00000000" w:rsidR="00000000" w:rsidRPr="00000000">
        <w:rPr>
          <w:rFonts w:ascii="Google Sans Text" w:cs="Google Sans Text" w:eastAsia="Google Sans Text" w:hAnsi="Google Sans Text"/>
          <w:i w:val="0"/>
          <w:color w:val="1b1c1d"/>
          <w:sz w:val="24"/>
          <w:szCs w:val="24"/>
          <w:rtl w:val="0"/>
        </w:rPr>
        <w:t xml:space="preserve"> Form the basis for high-performance lubricants like Mobil 1™, crucial for automotive fuel economy, industrial efficiency, and equipment protection.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95">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Solvents and Fluids:</w:t>
      </w:r>
      <w:r w:rsidDel="00000000" w:rsidR="00000000" w:rsidRPr="00000000">
        <w:rPr>
          <w:rFonts w:ascii="Google Sans Text" w:cs="Google Sans Text" w:eastAsia="Google Sans Text" w:hAnsi="Google Sans Text"/>
          <w:i w:val="0"/>
          <w:color w:val="1b1c1d"/>
          <w:sz w:val="24"/>
          <w:szCs w:val="24"/>
          <w:rtl w:val="0"/>
        </w:rPr>
        <w:t xml:space="preserve"> Widely used across industries in paints, coatings, adhesives, cleaning agents, agricultural chemicals, and drilling fluids.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ULA fluids address environmental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The breadth and depth of ExxonMobil's portfolio, ranging from high-volume commodities derived from its integrated scale to highly specialized, technology-driven products, allow it to participate across diverse end markets.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Strategic Assessment and Future Outlook</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ExxonMobil's chemical business operates within a complex and evolving global landscape. Its strategy and future prospects are shaped by its inherent strengths, weaknesses, market opportunities, and prevailing threats.</w:t>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Consolidated SWOT Analysis:</w:t>
      </w:r>
    </w:p>
    <w:p w:rsidR="00000000" w:rsidDel="00000000" w:rsidP="00000000" w:rsidRDefault="00000000" w:rsidRPr="00000000" w14:paraId="00000099">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Strengths:</w:t>
      </w:r>
      <w:r w:rsidDel="00000000" w:rsidR="00000000" w:rsidRPr="00000000">
        <w:rPr>
          <w:rFonts w:ascii="Google Sans Text" w:cs="Google Sans Text" w:eastAsia="Google Sans Text" w:hAnsi="Google Sans Text"/>
          <w:i w:val="0"/>
          <w:color w:val="1b1c1d"/>
          <w:sz w:val="24"/>
          <w:szCs w:val="24"/>
          <w:rtl w:val="0"/>
        </w:rPr>
        <w:t xml:space="preserve"> The company's primary strengths lie in its massive </w:t>
      </w:r>
      <w:r w:rsidDel="00000000" w:rsidR="00000000" w:rsidRPr="00000000">
        <w:rPr>
          <w:rFonts w:ascii="Google Sans Text" w:cs="Google Sans Text" w:eastAsia="Google Sans Text" w:hAnsi="Google Sans Text"/>
          <w:b w:val="1"/>
          <w:i w:val="0"/>
          <w:color w:val="1b1c1d"/>
          <w:sz w:val="24"/>
          <w:szCs w:val="24"/>
          <w:rtl w:val="0"/>
        </w:rPr>
        <w:t xml:space="preserve">Scale and Global Presence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deep </w:t>
      </w:r>
      <w:r w:rsidDel="00000000" w:rsidR="00000000" w:rsidRPr="00000000">
        <w:rPr>
          <w:rFonts w:ascii="Google Sans Text" w:cs="Google Sans Text" w:eastAsia="Google Sans Text" w:hAnsi="Google Sans Text"/>
          <w:b w:val="1"/>
          <w:i w:val="0"/>
          <w:color w:val="1b1c1d"/>
          <w:sz w:val="24"/>
          <w:szCs w:val="24"/>
          <w:rtl w:val="0"/>
        </w:rPr>
        <w:t xml:space="preserve">Integration</w:t>
      </w:r>
      <w:r w:rsidDel="00000000" w:rsidR="00000000" w:rsidRPr="00000000">
        <w:rPr>
          <w:rFonts w:ascii="Google Sans Text" w:cs="Google Sans Text" w:eastAsia="Google Sans Text" w:hAnsi="Google Sans Text"/>
          <w:i w:val="0"/>
          <w:color w:val="1b1c1d"/>
          <w:sz w:val="24"/>
          <w:szCs w:val="24"/>
          <w:rtl w:val="0"/>
        </w:rPr>
        <w:t xml:space="preserve"> between chemical, refining, and upstream assets providing feedstock flexibility and efficiency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recognized </w:t>
      </w:r>
      <w:r w:rsidDel="00000000" w:rsidR="00000000" w:rsidRPr="00000000">
        <w:rPr>
          <w:rFonts w:ascii="Google Sans Text" w:cs="Google Sans Text" w:eastAsia="Google Sans Text" w:hAnsi="Google Sans Text"/>
          <w:b w:val="1"/>
          <w:i w:val="0"/>
          <w:color w:val="1b1c1d"/>
          <w:sz w:val="24"/>
          <w:szCs w:val="24"/>
          <w:rtl w:val="0"/>
        </w:rPr>
        <w:t xml:space="preserve">Technological Leadership</w:t>
      </w:r>
      <w:r w:rsidDel="00000000" w:rsidR="00000000" w:rsidRPr="00000000">
        <w:rPr>
          <w:rFonts w:ascii="Google Sans Text" w:cs="Google Sans Text" w:eastAsia="Google Sans Text" w:hAnsi="Google Sans Text"/>
          <w:i w:val="0"/>
          <w:color w:val="1b1c1d"/>
          <w:sz w:val="24"/>
          <w:szCs w:val="24"/>
          <w:rtl w:val="0"/>
        </w:rPr>
        <w:t xml:space="preserve"> built on decades of R&amp;D and proprietary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 </w:t>
      </w:r>
      <w:r w:rsidDel="00000000" w:rsidR="00000000" w:rsidRPr="00000000">
        <w:rPr>
          <w:rFonts w:ascii="Google Sans Text" w:cs="Google Sans Text" w:eastAsia="Google Sans Text" w:hAnsi="Google Sans Text"/>
          <w:b w:val="1"/>
          <w:i w:val="0"/>
          <w:color w:val="1b1c1d"/>
          <w:sz w:val="24"/>
          <w:szCs w:val="24"/>
          <w:rtl w:val="0"/>
        </w:rPr>
        <w:t xml:space="preserve">Strong Financial Position</w:t>
      </w:r>
      <w:r w:rsidDel="00000000" w:rsidR="00000000" w:rsidRPr="00000000">
        <w:rPr>
          <w:rFonts w:ascii="Google Sans Text" w:cs="Google Sans Text" w:eastAsia="Google Sans Text" w:hAnsi="Google Sans Text"/>
          <w:i w:val="0"/>
          <w:color w:val="1b1c1d"/>
          <w:sz w:val="24"/>
          <w:szCs w:val="24"/>
          <w:rtl w:val="0"/>
        </w:rPr>
        <w:t xml:space="preserve"> enabling investment through cycles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a </w:t>
      </w:r>
      <w:r w:rsidDel="00000000" w:rsidR="00000000" w:rsidRPr="00000000">
        <w:rPr>
          <w:rFonts w:ascii="Google Sans Text" w:cs="Google Sans Text" w:eastAsia="Google Sans Text" w:hAnsi="Google Sans Text"/>
          <w:b w:val="1"/>
          <w:i w:val="0"/>
          <w:color w:val="1b1c1d"/>
          <w:sz w:val="24"/>
          <w:szCs w:val="24"/>
          <w:rtl w:val="0"/>
        </w:rPr>
        <w:t xml:space="preserve">Diverse Product Portfolio</w:t>
      </w:r>
      <w:r w:rsidDel="00000000" w:rsidR="00000000" w:rsidRPr="00000000">
        <w:rPr>
          <w:rFonts w:ascii="Google Sans Text" w:cs="Google Sans Text" w:eastAsia="Google Sans Text" w:hAnsi="Google Sans Text"/>
          <w:i w:val="0"/>
          <w:color w:val="1b1c1d"/>
          <w:sz w:val="24"/>
          <w:szCs w:val="24"/>
          <w:rtl w:val="0"/>
        </w:rPr>
        <w:t xml:space="preserve"> from commodities to specialties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and a focus on </w:t>
      </w:r>
      <w:r w:rsidDel="00000000" w:rsidR="00000000" w:rsidRPr="00000000">
        <w:rPr>
          <w:rFonts w:ascii="Google Sans Text" w:cs="Google Sans Text" w:eastAsia="Google Sans Text" w:hAnsi="Google Sans Text"/>
          <w:b w:val="1"/>
          <w:i w:val="0"/>
          <w:color w:val="1b1c1d"/>
          <w:sz w:val="24"/>
          <w:szCs w:val="24"/>
          <w:rtl w:val="0"/>
        </w:rPr>
        <w:t xml:space="preserve">Operational Excellence</w:t>
      </w:r>
      <w:r w:rsidDel="00000000" w:rsidR="00000000" w:rsidRPr="00000000">
        <w:rPr>
          <w:rFonts w:ascii="Google Sans Text" w:cs="Google Sans Text" w:eastAsia="Google Sans Text" w:hAnsi="Google Sans Text"/>
          <w:i w:val="0"/>
          <w:color w:val="1b1c1d"/>
          <w:sz w:val="24"/>
          <w:szCs w:val="24"/>
          <w:rtl w:val="0"/>
        </w:rPr>
        <w:t xml:space="preserve"> including safety and cost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09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Weaknesses:</w:t>
      </w:r>
      <w:r w:rsidDel="00000000" w:rsidR="00000000" w:rsidRPr="00000000">
        <w:rPr>
          <w:rFonts w:ascii="Google Sans Text" w:cs="Google Sans Text" w:eastAsia="Google Sans Text" w:hAnsi="Google Sans Text"/>
          <w:i w:val="0"/>
          <w:color w:val="1b1c1d"/>
          <w:sz w:val="24"/>
          <w:szCs w:val="24"/>
          <w:rtl w:val="0"/>
        </w:rPr>
        <w:t xml:space="preserve"> Significant exposure to </w:t>
      </w:r>
      <w:r w:rsidDel="00000000" w:rsidR="00000000" w:rsidRPr="00000000">
        <w:rPr>
          <w:rFonts w:ascii="Google Sans Text" w:cs="Google Sans Text" w:eastAsia="Google Sans Text" w:hAnsi="Google Sans Text"/>
          <w:b w:val="1"/>
          <w:i w:val="0"/>
          <w:color w:val="1b1c1d"/>
          <w:sz w:val="24"/>
          <w:szCs w:val="24"/>
          <w:rtl w:val="0"/>
        </w:rPr>
        <w:t xml:space="preserve">Market Cyclicality</w:t>
      </w:r>
      <w:r w:rsidDel="00000000" w:rsidR="00000000" w:rsidRPr="00000000">
        <w:rPr>
          <w:rFonts w:ascii="Google Sans Text" w:cs="Google Sans Text" w:eastAsia="Google Sans Text" w:hAnsi="Google Sans Text"/>
          <w:i w:val="0"/>
          <w:color w:val="1b1c1d"/>
          <w:sz w:val="24"/>
          <w:szCs w:val="24"/>
          <w:rtl w:val="0"/>
        </w:rPr>
        <w:t xml:space="preserve"> in commodity chemicals and energy impacts earnings volatility.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Operations are </w:t>
      </w:r>
      <w:r w:rsidDel="00000000" w:rsidR="00000000" w:rsidRPr="00000000">
        <w:rPr>
          <w:rFonts w:ascii="Google Sans Text" w:cs="Google Sans Text" w:eastAsia="Google Sans Text" w:hAnsi="Google Sans Text"/>
          <w:b w:val="1"/>
          <w:i w:val="0"/>
          <w:color w:val="1b1c1d"/>
          <w:sz w:val="24"/>
          <w:szCs w:val="24"/>
          <w:rtl w:val="0"/>
        </w:rPr>
        <w:t xml:space="preserve">Capital-Intensive</w:t>
      </w:r>
      <w:r w:rsidDel="00000000" w:rsidR="00000000" w:rsidRPr="00000000">
        <w:rPr>
          <w:rFonts w:ascii="Google Sans Text" w:cs="Google Sans Text" w:eastAsia="Google Sans Text" w:hAnsi="Google Sans Text"/>
          <w:i w:val="0"/>
          <w:color w:val="1b1c1d"/>
          <w:sz w:val="24"/>
          <w:szCs w:val="24"/>
          <w:rtl w:val="0"/>
        </w:rPr>
        <w:t xml:space="preserve"> with high ongoing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 company faces intense </w:t>
      </w:r>
      <w:r w:rsidDel="00000000" w:rsidR="00000000" w:rsidRPr="00000000">
        <w:rPr>
          <w:rFonts w:ascii="Google Sans Text" w:cs="Google Sans Text" w:eastAsia="Google Sans Text" w:hAnsi="Google Sans Text"/>
          <w:b w:val="1"/>
          <w:i w:val="0"/>
          <w:color w:val="1b1c1d"/>
          <w:sz w:val="24"/>
          <w:szCs w:val="24"/>
          <w:rtl w:val="0"/>
        </w:rPr>
        <w:t xml:space="preserve">Environmental Scrutiny</w:t>
      </w:r>
      <w:r w:rsidDel="00000000" w:rsidR="00000000" w:rsidRPr="00000000">
        <w:rPr>
          <w:rFonts w:ascii="Google Sans Text" w:cs="Google Sans Text" w:eastAsia="Google Sans Text" w:hAnsi="Google Sans Text"/>
          <w:i w:val="0"/>
          <w:color w:val="1b1c1d"/>
          <w:sz w:val="24"/>
          <w:szCs w:val="24"/>
          <w:rtl w:val="0"/>
        </w:rPr>
        <w:t xml:space="preserve"> related to emissions and plastic waste, alongside reputational challenges tied to its fossil fuel legacy.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Its large size may entail </w:t>
      </w:r>
      <w:r w:rsidDel="00000000" w:rsidR="00000000" w:rsidRPr="00000000">
        <w:rPr>
          <w:rFonts w:ascii="Google Sans Text" w:cs="Google Sans Text" w:eastAsia="Google Sans Text" w:hAnsi="Google Sans Text"/>
          <w:b w:val="1"/>
          <w:i w:val="0"/>
          <w:color w:val="1b1c1d"/>
          <w:sz w:val="24"/>
          <w:szCs w:val="24"/>
          <w:rtl w:val="0"/>
        </w:rPr>
        <w:t xml:space="preserve">Bureaucratic Complexity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107</w:t>
      </w:r>
      <w:r w:rsidDel="00000000" w:rsidR="00000000" w:rsidRPr="00000000">
        <w:rPr>
          <w:rFonts w:ascii="Google Sans Text" w:cs="Google Sans Text" w:eastAsia="Google Sans Text" w:hAnsi="Google Sans Text"/>
          <w:i w:val="0"/>
          <w:color w:val="1b1c1d"/>
          <w:sz w:val="24"/>
          <w:szCs w:val="24"/>
          <w:rtl w:val="0"/>
        </w:rPr>
        <w:t xml:space="preserve">, and maintaining competitiveness in high-cost regions like Europe is a challenge, as evidenced by the Gravenchon closure.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9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Opportunities:</w:t>
      </w:r>
      <w:r w:rsidDel="00000000" w:rsidR="00000000" w:rsidRPr="00000000">
        <w:rPr>
          <w:rFonts w:ascii="Google Sans Text" w:cs="Google Sans Text" w:eastAsia="Google Sans Text" w:hAnsi="Google Sans Text"/>
          <w:i w:val="0"/>
          <w:color w:val="1b1c1d"/>
          <w:sz w:val="24"/>
          <w:szCs w:val="24"/>
          <w:rtl w:val="0"/>
        </w:rPr>
        <w:t xml:space="preserve"> Significant growth potential exists in </w:t>
      </w:r>
      <w:r w:rsidDel="00000000" w:rsidR="00000000" w:rsidRPr="00000000">
        <w:rPr>
          <w:rFonts w:ascii="Google Sans Text" w:cs="Google Sans Text" w:eastAsia="Google Sans Text" w:hAnsi="Google Sans Text"/>
          <w:b w:val="1"/>
          <w:i w:val="0"/>
          <w:color w:val="1b1c1d"/>
          <w:sz w:val="24"/>
          <w:szCs w:val="24"/>
          <w:rtl w:val="0"/>
        </w:rPr>
        <w:t xml:space="preserve">High-Value Products</w:t>
      </w:r>
      <w:r w:rsidDel="00000000" w:rsidR="00000000" w:rsidRPr="00000000">
        <w:rPr>
          <w:rFonts w:ascii="Google Sans Text" w:cs="Google Sans Text" w:eastAsia="Google Sans Text" w:hAnsi="Google Sans Text"/>
          <w:i w:val="0"/>
          <w:color w:val="1b1c1d"/>
          <w:sz w:val="24"/>
          <w:szCs w:val="24"/>
          <w:rtl w:val="0"/>
        </w:rPr>
        <w:t xml:space="preserve"> leveraging technology.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Emerging Markets</w:t>
      </w:r>
      <w:r w:rsidDel="00000000" w:rsidR="00000000" w:rsidRPr="00000000">
        <w:rPr>
          <w:rFonts w:ascii="Google Sans Text" w:cs="Google Sans Text" w:eastAsia="Google Sans Text" w:hAnsi="Google Sans Text"/>
          <w:i w:val="0"/>
          <w:color w:val="1b1c1d"/>
          <w:sz w:val="24"/>
          <w:szCs w:val="24"/>
          <w:rtl w:val="0"/>
        </w:rPr>
        <w:t xml:space="preserve">, particularly Asia, offer substantial demand growth.</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push for </w:t>
      </w:r>
      <w:r w:rsidDel="00000000" w:rsidR="00000000" w:rsidRPr="00000000">
        <w:rPr>
          <w:rFonts w:ascii="Google Sans Text" w:cs="Google Sans Text" w:eastAsia="Google Sans Text" w:hAnsi="Google Sans Text"/>
          <w:b w:val="1"/>
          <w:i w:val="0"/>
          <w:color w:val="1b1c1d"/>
          <w:sz w:val="24"/>
          <w:szCs w:val="24"/>
          <w:rtl w:val="0"/>
        </w:rPr>
        <w:t xml:space="preserve">Sustainability and Circular Economy</w:t>
      </w:r>
      <w:r w:rsidDel="00000000" w:rsidR="00000000" w:rsidRPr="00000000">
        <w:rPr>
          <w:rFonts w:ascii="Google Sans Text" w:cs="Google Sans Text" w:eastAsia="Google Sans Text" w:hAnsi="Google Sans Text"/>
          <w:i w:val="0"/>
          <w:color w:val="1b1c1d"/>
          <w:sz w:val="24"/>
          <w:szCs w:val="24"/>
          <w:rtl w:val="0"/>
        </w:rPr>
        <w:t xml:space="preserve"> creates opportunities in advanced recycling (Exxtend™), bio-based chemicals, and lower-emission products.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Digital Transformation</w:t>
      </w:r>
      <w:r w:rsidDel="00000000" w:rsidR="00000000" w:rsidRPr="00000000">
        <w:rPr>
          <w:rFonts w:ascii="Google Sans Text" w:cs="Google Sans Text" w:eastAsia="Google Sans Text" w:hAnsi="Google Sans Text"/>
          <w:i w:val="0"/>
          <w:color w:val="1b1c1d"/>
          <w:sz w:val="24"/>
          <w:szCs w:val="24"/>
          <w:rtl w:val="0"/>
        </w:rPr>
        <w:t xml:space="preserve"> offers further avenues for efficiency gains and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Continued </w:t>
      </w:r>
      <w:r w:rsidDel="00000000" w:rsidR="00000000" w:rsidRPr="00000000">
        <w:rPr>
          <w:rFonts w:ascii="Google Sans Text" w:cs="Google Sans Text" w:eastAsia="Google Sans Text" w:hAnsi="Google Sans Text"/>
          <w:b w:val="1"/>
          <w:i w:val="0"/>
          <w:color w:val="1b1c1d"/>
          <w:sz w:val="24"/>
          <w:szCs w:val="24"/>
          <w:rtl w:val="0"/>
        </w:rPr>
        <w:t xml:space="preserve">Cost Optimization</w:t>
      </w:r>
      <w:r w:rsidDel="00000000" w:rsidR="00000000" w:rsidRPr="00000000">
        <w:rPr>
          <w:rFonts w:ascii="Google Sans Text" w:cs="Google Sans Text" w:eastAsia="Google Sans Text" w:hAnsi="Google Sans Text"/>
          <w:i w:val="0"/>
          <w:color w:val="1b1c1d"/>
          <w:sz w:val="24"/>
          <w:szCs w:val="24"/>
          <w:rtl w:val="0"/>
        </w:rPr>
        <w:t xml:space="preserve"> through structural savings programs enhances competitiveness.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Synergies with the Low Carbon Solutions business (CCS, hydrogen) could create new value chains.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9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Threats: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Market Volatility</w:t>
      </w:r>
      <w:r w:rsidDel="00000000" w:rsidR="00000000" w:rsidRPr="00000000">
        <w:rPr>
          <w:rFonts w:ascii="Google Sans Text" w:cs="Google Sans Text" w:eastAsia="Google Sans Text" w:hAnsi="Google Sans Text"/>
          <w:i w:val="0"/>
          <w:color w:val="1b1c1d"/>
          <w:sz w:val="24"/>
          <w:szCs w:val="24"/>
          <w:rtl w:val="0"/>
        </w:rPr>
        <w:t xml:space="preserve"> in feedstock and product prices remains a constant threat.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Global Oversupply</w:t>
      </w:r>
      <w:r w:rsidDel="00000000" w:rsidR="00000000" w:rsidRPr="00000000">
        <w:rPr>
          <w:rFonts w:ascii="Google Sans Text" w:cs="Google Sans Text" w:eastAsia="Google Sans Text" w:hAnsi="Google Sans Text"/>
          <w:i w:val="0"/>
          <w:color w:val="1b1c1d"/>
          <w:sz w:val="24"/>
          <w:szCs w:val="24"/>
          <w:rtl w:val="0"/>
        </w:rPr>
        <w:t xml:space="preserve"> in commodity chemicals, driven by capacity additions (especially China, US), pressures margins.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Intensifying Competition</w:t>
      </w:r>
      <w:r w:rsidDel="00000000" w:rsidR="00000000" w:rsidRPr="00000000">
        <w:rPr>
          <w:rFonts w:ascii="Google Sans Text" w:cs="Google Sans Text" w:eastAsia="Google Sans Text" w:hAnsi="Google Sans Text"/>
          <w:i w:val="0"/>
          <w:color w:val="1b1c1d"/>
          <w:sz w:val="24"/>
          <w:szCs w:val="24"/>
          <w:rtl w:val="0"/>
        </w:rPr>
        <w:t xml:space="preserve"> from global peers innovating in similar areas is significant.</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Evolving </w:t>
      </w:r>
      <w:r w:rsidDel="00000000" w:rsidR="00000000" w:rsidRPr="00000000">
        <w:rPr>
          <w:rFonts w:ascii="Google Sans Text" w:cs="Google Sans Text" w:eastAsia="Google Sans Text" w:hAnsi="Google Sans Text"/>
          <w:b w:val="1"/>
          <w:i w:val="0"/>
          <w:color w:val="1b1c1d"/>
          <w:sz w:val="24"/>
          <w:szCs w:val="24"/>
          <w:rtl w:val="0"/>
        </w:rPr>
        <w:t xml:space="preserve">Regulatory Changes</w:t>
      </w:r>
      <w:r w:rsidDel="00000000" w:rsidR="00000000" w:rsidRPr="00000000">
        <w:rPr>
          <w:rFonts w:ascii="Google Sans Text" w:cs="Google Sans Text" w:eastAsia="Google Sans Text" w:hAnsi="Google Sans Text"/>
          <w:i w:val="0"/>
          <w:color w:val="1b1c1d"/>
          <w:sz w:val="24"/>
          <w:szCs w:val="24"/>
          <w:rtl w:val="0"/>
        </w:rPr>
        <w:t xml:space="preserve"> concerning environment and plastics could increase costs or restrict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 pace and nature of the </w:t>
      </w:r>
      <w:r w:rsidDel="00000000" w:rsidR="00000000" w:rsidRPr="00000000">
        <w:rPr>
          <w:rFonts w:ascii="Google Sans Text" w:cs="Google Sans Text" w:eastAsia="Google Sans Text" w:hAnsi="Google Sans Text"/>
          <w:b w:val="1"/>
          <w:i w:val="0"/>
          <w:color w:val="1b1c1d"/>
          <w:sz w:val="24"/>
          <w:szCs w:val="24"/>
          <w:rtl w:val="0"/>
        </w:rPr>
        <w:t xml:space="preserve">Energy Transition</w:t>
      </w:r>
      <w:r w:rsidDel="00000000" w:rsidR="00000000" w:rsidRPr="00000000">
        <w:rPr>
          <w:rFonts w:ascii="Google Sans Text" w:cs="Google Sans Text" w:eastAsia="Google Sans Text" w:hAnsi="Google Sans Text"/>
          <w:i w:val="0"/>
          <w:color w:val="1b1c1d"/>
          <w:sz w:val="24"/>
          <w:szCs w:val="24"/>
          <w:rtl w:val="0"/>
        </w:rPr>
        <w:t xml:space="preserve"> pose long-term risks to traditional feedstocks and demand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Geopolitical Risks</w:t>
      </w:r>
      <w:r w:rsidDel="00000000" w:rsidR="00000000" w:rsidRPr="00000000">
        <w:rPr>
          <w:rFonts w:ascii="Google Sans Text" w:cs="Google Sans Text" w:eastAsia="Google Sans Text" w:hAnsi="Google Sans Text"/>
          <w:i w:val="0"/>
          <w:color w:val="1b1c1d"/>
          <w:sz w:val="24"/>
          <w:szCs w:val="24"/>
          <w:rtl w:val="0"/>
        </w:rPr>
        <w:t xml:space="preserve"> associated with global operations persist.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Growth Drivers and Strategic Priorities:</w:t>
      </w:r>
      <w:r w:rsidDel="00000000" w:rsidR="00000000" w:rsidRPr="00000000">
        <w:rPr>
          <w:rFonts w:ascii="Google Sans Text" w:cs="Google Sans Text" w:eastAsia="Google Sans Text" w:hAnsi="Google Sans Text"/>
          <w:i w:val="0"/>
          <w:color w:val="1b1c1d"/>
          <w:sz w:val="24"/>
          <w:szCs w:val="24"/>
          <w:rtl w:val="0"/>
        </w:rPr>
        <w:t xml:space="preserve"> ExxonMobil's chemical strategy is clearly focused on several core pillars:</w:t>
      </w:r>
    </w:p>
    <w:p w:rsidR="00000000" w:rsidDel="00000000" w:rsidP="00000000" w:rsidRDefault="00000000" w:rsidRPr="00000000" w14:paraId="0000009E">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Shifting Towards High-Value Products:</w:t>
      </w:r>
      <w:r w:rsidDel="00000000" w:rsidR="00000000" w:rsidRPr="00000000">
        <w:rPr>
          <w:rFonts w:ascii="Google Sans Text" w:cs="Google Sans Text" w:eastAsia="Google Sans Text" w:hAnsi="Google Sans Text"/>
          <w:i w:val="0"/>
          <w:color w:val="1b1c1d"/>
          <w:sz w:val="24"/>
          <w:szCs w:val="24"/>
          <w:rtl w:val="0"/>
        </w:rPr>
        <w:t xml:space="preserve"> Aggressively growing sales and earnings contribution from performance chemicals, advanced polymers (like Vistamaxx™, Proxxima™), and high-quality lubricants, leveraging technology and targeted investments (e.g., Baytown, Baton Rouge, Huizhou expansions).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9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Relentless Cost Reduction:</w:t>
      </w:r>
      <w:r w:rsidDel="00000000" w:rsidR="00000000" w:rsidRPr="00000000">
        <w:rPr>
          <w:rFonts w:ascii="Google Sans Text" w:cs="Google Sans Text" w:eastAsia="Google Sans Text" w:hAnsi="Google Sans Text"/>
          <w:i w:val="0"/>
          <w:color w:val="1b1c1d"/>
          <w:sz w:val="24"/>
          <w:szCs w:val="24"/>
          <w:rtl w:val="0"/>
        </w:rPr>
        <w:t xml:space="preserve"> Implementing structural cost savings programs across the business to improve underlying competitiveness regardless of market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0A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Leveraging Integration and Scale:</w:t>
      </w:r>
      <w:r w:rsidDel="00000000" w:rsidR="00000000" w:rsidRPr="00000000">
        <w:rPr>
          <w:rFonts w:ascii="Google Sans Text" w:cs="Google Sans Text" w:eastAsia="Google Sans Text" w:hAnsi="Google Sans Text"/>
          <w:i w:val="0"/>
          <w:color w:val="1b1c1d"/>
          <w:sz w:val="24"/>
          <w:szCs w:val="24"/>
          <w:rtl w:val="0"/>
        </w:rPr>
        <w:t xml:space="preserve"> Maximizing the efficiency and feedstock advantages derived from its large, integrated manufacturing sites.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A1">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Disciplined Strategic Investments:</w:t>
      </w:r>
      <w:r w:rsidDel="00000000" w:rsidR="00000000" w:rsidRPr="00000000">
        <w:rPr>
          <w:rFonts w:ascii="Google Sans Text" w:cs="Google Sans Text" w:eastAsia="Google Sans Text" w:hAnsi="Google Sans Text"/>
          <w:i w:val="0"/>
          <w:color w:val="1b1c1d"/>
          <w:sz w:val="24"/>
          <w:szCs w:val="24"/>
          <w:rtl w:val="0"/>
        </w:rPr>
        <w:t xml:space="preserve"> Allocating capital to advantaged projects with high returns, low cost-of-supply, and strong integration, spanning Upstream resource development to Chemical capacity additions.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A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Advancing Lower-Emission Solutions:</w:t>
      </w:r>
      <w:r w:rsidDel="00000000" w:rsidR="00000000" w:rsidRPr="00000000">
        <w:rPr>
          <w:rFonts w:ascii="Google Sans Text" w:cs="Google Sans Text" w:eastAsia="Google Sans Text" w:hAnsi="Google Sans Text"/>
          <w:i w:val="0"/>
          <w:color w:val="1b1c1d"/>
          <w:sz w:val="24"/>
          <w:szCs w:val="24"/>
          <w:rtl w:val="0"/>
        </w:rPr>
        <w:t xml:space="preserve"> Investing in and deploying technologies like advanced recycling, CCS, and hydrogen to reduce operational footprint and potentially create new revenue streams aligned with the energy transition.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A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Maintaining Financial Strength and Shareholder Returns:</w:t>
      </w:r>
      <w:r w:rsidDel="00000000" w:rsidR="00000000" w:rsidRPr="00000000">
        <w:rPr>
          <w:rFonts w:ascii="Google Sans Text" w:cs="Google Sans Text" w:eastAsia="Google Sans Text" w:hAnsi="Google Sans Text"/>
          <w:i w:val="0"/>
          <w:color w:val="1b1c1d"/>
          <w:sz w:val="24"/>
          <w:szCs w:val="24"/>
          <w:rtl w:val="0"/>
        </w:rPr>
        <w:t xml:space="preserve"> Prioritizing a strong balance sheet, reliable and growing dividends, and share repurchases.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This strategy represents a significant undertaking, requiring the company to simultaneously optimize its large, established commodity businesses to generate cash, while investing heavily in differentiated products and navigating the complexities and uncertainties of the energy transition. Success hinges on disciplined capital allocation and flawless execution of large, complex projects across this diverse portfolio – from developing deepwater oil fields in Guyana to building advanced recycling plants and scaling up novel polymer technologies.</w:t>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Concluding Evaluation of Leadership Claim and Future Prospects:</w:t>
      </w:r>
      <w:r w:rsidDel="00000000" w:rsidR="00000000" w:rsidRPr="00000000">
        <w:rPr>
          <w:rFonts w:ascii="Google Sans Text" w:cs="Google Sans Text" w:eastAsia="Google Sans Text" w:hAnsi="Google Sans Text"/>
          <w:i w:val="0"/>
          <w:color w:val="1b1c1d"/>
          <w:sz w:val="24"/>
          <w:szCs w:val="24"/>
          <w:rtl w:val="0"/>
        </w:rPr>
        <w:t xml:space="preserve"> ExxonMobil's assertion of industry leadership in petrochemicals, built on decades of engineering evolution and innovation, is largely credible. Its immense </w:t>
      </w:r>
      <w:r w:rsidDel="00000000" w:rsidR="00000000" w:rsidRPr="00000000">
        <w:rPr>
          <w:rFonts w:ascii="Google Sans Text" w:cs="Google Sans Text" w:eastAsia="Google Sans Text" w:hAnsi="Google Sans Text"/>
          <w:b w:val="1"/>
          <w:i w:val="0"/>
          <w:color w:val="1b1c1d"/>
          <w:sz w:val="24"/>
          <w:szCs w:val="24"/>
          <w:rtl w:val="0"/>
        </w:rPr>
        <w:t xml:space="preserve">scale</w:t>
      </w:r>
      <w:r w:rsidDel="00000000" w:rsidR="00000000" w:rsidRPr="00000000">
        <w:rPr>
          <w:rFonts w:ascii="Google Sans Text" w:cs="Google Sans Text" w:eastAsia="Google Sans Text" w:hAnsi="Google Sans Text"/>
          <w:i w:val="0"/>
          <w:color w:val="1b1c1d"/>
          <w:sz w:val="24"/>
          <w:szCs w:val="24"/>
          <w:rtl w:val="0"/>
        </w:rPr>
        <w:t xml:space="preserve">, deep </w:t>
      </w:r>
      <w:r w:rsidDel="00000000" w:rsidR="00000000" w:rsidRPr="00000000">
        <w:rPr>
          <w:rFonts w:ascii="Google Sans Text" w:cs="Google Sans Text" w:eastAsia="Google Sans Text" w:hAnsi="Google Sans Text"/>
          <w:b w:val="1"/>
          <w:i w:val="0"/>
          <w:color w:val="1b1c1d"/>
          <w:sz w:val="24"/>
          <w:szCs w:val="24"/>
          <w:rtl w:val="0"/>
        </w:rPr>
        <w:t xml:space="preserve">integration</w:t>
      </w:r>
      <w:r w:rsidDel="00000000" w:rsidR="00000000" w:rsidRPr="00000000">
        <w:rPr>
          <w:rFonts w:ascii="Google Sans Text" w:cs="Google Sans Text" w:eastAsia="Google Sans Text" w:hAnsi="Google Sans Text"/>
          <w:i w:val="0"/>
          <w:color w:val="1b1c1d"/>
          <w:sz w:val="24"/>
          <w:szCs w:val="24"/>
          <w:rtl w:val="0"/>
        </w:rPr>
        <w:t xml:space="preserve">, global </w:t>
      </w:r>
      <w:r w:rsidDel="00000000" w:rsidR="00000000" w:rsidRPr="00000000">
        <w:rPr>
          <w:rFonts w:ascii="Google Sans Text" w:cs="Google Sans Text" w:eastAsia="Google Sans Text" w:hAnsi="Google Sans Text"/>
          <w:b w:val="1"/>
          <w:i w:val="0"/>
          <w:color w:val="1b1c1d"/>
          <w:sz w:val="24"/>
          <w:szCs w:val="24"/>
          <w:rtl w:val="0"/>
        </w:rPr>
        <w:t xml:space="preserve">market presence</w:t>
      </w:r>
      <w:r w:rsidDel="00000000" w:rsidR="00000000" w:rsidRPr="00000000">
        <w:rPr>
          <w:rFonts w:ascii="Google Sans Text" w:cs="Google Sans Text" w:eastAsia="Google Sans Text" w:hAnsi="Google Sans Text"/>
          <w:i w:val="0"/>
          <w:color w:val="1b1c1d"/>
          <w:sz w:val="24"/>
          <w:szCs w:val="24"/>
          <w:rtl w:val="0"/>
        </w:rPr>
        <w:t xml:space="preserve">, and proven </w:t>
      </w:r>
      <w:r w:rsidDel="00000000" w:rsidR="00000000" w:rsidRPr="00000000">
        <w:rPr>
          <w:rFonts w:ascii="Google Sans Text" w:cs="Google Sans Text" w:eastAsia="Google Sans Text" w:hAnsi="Google Sans Text"/>
          <w:b w:val="1"/>
          <w:i w:val="0"/>
          <w:color w:val="1b1c1d"/>
          <w:sz w:val="24"/>
          <w:szCs w:val="24"/>
          <w:rtl w:val="0"/>
        </w:rPr>
        <w:t xml:space="preserve">technological capabilities</w:t>
      </w:r>
      <w:r w:rsidDel="00000000" w:rsidR="00000000" w:rsidRPr="00000000">
        <w:rPr>
          <w:rFonts w:ascii="Google Sans Text" w:cs="Google Sans Text" w:eastAsia="Google Sans Text" w:hAnsi="Google Sans Text"/>
          <w:i w:val="0"/>
          <w:color w:val="1b1c1d"/>
          <w:sz w:val="24"/>
          <w:szCs w:val="24"/>
          <w:rtl w:val="0"/>
        </w:rPr>
        <w:t xml:space="preserve"> place it firmly among the sector's elite.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operates some of the world's largest and most sophisticated facilities and holds leading positions in critical products like ethylene, polyethylene, and butyl rubber.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However, leadership in this dynamic global market is not absolute or static. While a top-tier player by revenue and capacity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it faces formidable competition from peers like BASF, Dow, Sinopec, and SABIC, who are also investing heavily in technology and adapting to market trends.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Profitability metrics, while strong, are subject to commodity cycles and have faced external questions regarding relative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Furthermore, technological advantages require continuous innovation to maintain, as competitors actively pursue advancements in areas like catalysis and sustainability.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ExxonMobil's future prospects in chemicals are intrinsically tied to the successful execution of its multifaceted strategy. The pivot towards higher-value, specialty products offers a pathway to more stable and potentially higher margins, mitigating commodity cycle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Investments in advantaged locations like the US Gulf Coast and growth markets like China position it well strategically.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Successfully scaling lower-emission technologies, particularly advanced recycling and potentially hydrogen integration, will be crucial for long-term license to operate and capturing new value pools.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Challenges remain, notably navigating the competitive pressures in Europe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and managing the inherent volatility of the broader energy and chemical markets.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 conclusion, ExxonMobil is undeniably a </w:t>
      </w:r>
      <w:r w:rsidDel="00000000" w:rsidR="00000000" w:rsidRPr="00000000">
        <w:rPr>
          <w:rFonts w:ascii="Google Sans Text" w:cs="Google Sans Text" w:eastAsia="Google Sans Text" w:hAnsi="Google Sans Text"/>
          <w:b w:val="1"/>
          <w:i w:val="0"/>
          <w:color w:val="1b1c1d"/>
          <w:sz w:val="24"/>
          <w:szCs w:val="24"/>
          <w:rtl w:val="0"/>
        </w:rPr>
        <w:t xml:space="preserve">major leader</w:t>
      </w:r>
      <w:r w:rsidDel="00000000" w:rsidR="00000000" w:rsidRPr="00000000">
        <w:rPr>
          <w:rFonts w:ascii="Google Sans Text" w:cs="Google Sans Text" w:eastAsia="Google Sans Text" w:hAnsi="Google Sans Text"/>
          <w:i w:val="0"/>
          <w:color w:val="1b1c1d"/>
          <w:sz w:val="24"/>
          <w:szCs w:val="24"/>
          <w:rtl w:val="0"/>
        </w:rPr>
        <w:t xml:space="preserve"> in the petrochemical industry, a position earned through sustained engineering development and strategic investment. Its integrated scale and technological depth provide enduring competitive advantages. However, facing intense competition and the transformative pressures of the energy transition, maintaining undisputed leadership across all facets of the business will require continued innovation, disciplined execution, and successful adaptation to evolving market demands for both performance and sustainability.</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Conclusion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ExxonMobil's chemical division stands as a formidable force in the global petrochemical industry, underpinned by a vast network of large-scale, highly integrated manufacturing facilities and a legacy of technological innovation stretching back over a century. Its operations in the United States, particularly the Baytown, Beaumont, and Baton Rouge complexes, along with major international hubs like Singapore and Antwerp, provide significant production capacity across a wide range of commodity and specialty chemicals. The company's engineering history reflects key contributions to fundamental processes like steam cracking, fluid catalytic cracking, and polymerization, alongside pioneering developments in synthetic materials like butyl rubber and advanced catalyst systems, notably metallocenes.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Proven technologies form the bedrock of current operations, continuously optimized for efficiency and performance. Layered upon this foundation are recent innovations driven by substantial R&amp;D investment, focusing on high-performance polymers (Vistamaxx™, Exceed™, Proxxima™), advanced recycling (Exxtend™ technology), digitalization (AI, IoT), and lower-emission solutions (CCS, hydrogen, biofuels). The strategic integration of these new technologies within existing operational frameworks is central to ExxonMobil's engineering approach.</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Market analysis confirms ExxonMobil's position among the top global chemical producers by sales and capacity, particularly in olefins, polyolefins, and butyl rubber. Its technological reputation is strong, supported by significant R&amp;D, patent activity, and project execution capabilities. However, it faces intense competition from other global leaders like BASF, Dow, LyondellBasell, and SABIC, who are also innovating rapidly, especially in sustainability and advanced materials. While ExxonMobil claims industry-leading returns, profitability remains subject to market cyclicality, particularly in the commodity-focused Chemical Products segment. The Specialty Products segment demonstrates greater earnings stability, validating the strategic push towards higher-value, differentiated offerings.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ExxonMobil's claim to industry leadership through engineering evolution and innovation is credible, grounded in its scale, integration, and technological base. However, in a fiercely competitive and rapidly changing market, this leadership is constantly challenged. Future success depends critically on executing its strategy of growing high-value products, achieving structural cost savings, leveraging integration, and successfully navigating the energy transition by scaling lower-emission technologies, all while managing market volatility and intense competition.</w:t>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operations | ExxonMobil, accessed April 15, 2025, </w:t>
      </w:r>
      <w:hyperlink r:id="rId6">
        <w:r w:rsidDel="00000000" w:rsidR="00000000" w:rsidRPr="00000000">
          <w:rPr>
            <w:rFonts w:ascii="Google Sans" w:cs="Google Sans" w:eastAsia="Google Sans" w:hAnsi="Google Sans"/>
            <w:color w:val="0000ee"/>
            <w:sz w:val="24"/>
            <w:szCs w:val="24"/>
            <w:u w:val="single"/>
            <w:rtl w:val="0"/>
          </w:rPr>
          <w:t xml:space="preserve">https://corporate.exxonmobil.com/who-we-are/our-global-organization/global-operations</w:t>
        </w:r>
      </w:hyperlink>
      <w:r w:rsidDel="00000000" w:rsidR="00000000" w:rsidRPr="00000000">
        <w:rPr>
          <w:rtl w:val="0"/>
        </w:rPr>
      </w:r>
    </w:p>
    <w:p w:rsidR="00000000" w:rsidDel="00000000" w:rsidP="00000000" w:rsidRDefault="00000000" w:rsidRPr="00000000" w14:paraId="000000A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we are - ExxonMobil Chemical, accessed April 15, 2025, </w:t>
      </w:r>
      <w:hyperlink r:id="rId7">
        <w:r w:rsidDel="00000000" w:rsidR="00000000" w:rsidRPr="00000000">
          <w:rPr>
            <w:rFonts w:ascii="Google Sans" w:cs="Google Sans" w:eastAsia="Google Sans" w:hAnsi="Google Sans"/>
            <w:color w:val="0000ee"/>
            <w:sz w:val="24"/>
            <w:szCs w:val="24"/>
            <w:u w:val="single"/>
            <w:rtl w:val="0"/>
          </w:rPr>
          <w:t xml:space="preserve">https://www.exxonmobilchemical.com/en/exxonmobil-chemical/about-us</w:t>
        </w:r>
      </w:hyperlink>
      <w:r w:rsidDel="00000000" w:rsidR="00000000" w:rsidRPr="00000000">
        <w:rPr>
          <w:rtl w:val="0"/>
        </w:rPr>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Announces Leadership Changes - Business Wire, accessed April 15, 2025, </w:t>
      </w:r>
      <w:hyperlink r:id="rId8">
        <w:r w:rsidDel="00000000" w:rsidR="00000000" w:rsidRPr="00000000">
          <w:rPr>
            <w:rFonts w:ascii="Google Sans" w:cs="Google Sans" w:eastAsia="Google Sans" w:hAnsi="Google Sans"/>
            <w:color w:val="0000ee"/>
            <w:sz w:val="24"/>
            <w:szCs w:val="24"/>
            <w:u w:val="single"/>
            <w:rtl w:val="0"/>
          </w:rPr>
          <w:t xml:space="preserve">https://www.businesswire.com/news/home/20250402882195/en/ExxonMobil-Announces-Leadership-Changes</w:t>
        </w:r>
      </w:hyperlink>
      <w:r w:rsidDel="00000000" w:rsidR="00000000" w:rsidRPr="00000000">
        <w:rPr>
          <w:rtl w:val="0"/>
        </w:rPr>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States operations - ExxonMobil, accessed April 15, 2025, </w:t>
      </w:r>
      <w:hyperlink r:id="rId9">
        <w:r w:rsidDel="00000000" w:rsidR="00000000" w:rsidRPr="00000000">
          <w:rPr>
            <w:rFonts w:ascii="Google Sans" w:cs="Google Sans" w:eastAsia="Google Sans" w:hAnsi="Google Sans"/>
            <w:color w:val="0000ee"/>
            <w:sz w:val="24"/>
            <w:szCs w:val="24"/>
            <w:u w:val="single"/>
            <w:rtl w:val="0"/>
          </w:rPr>
          <w:t xml:space="preserve">https://corporate.exxonmobil.com/locations/united-states</w:t>
        </w:r>
      </w:hyperlink>
      <w:r w:rsidDel="00000000" w:rsidR="00000000" w:rsidRPr="00000000">
        <w:rPr>
          <w:rtl w:val="0"/>
        </w:rPr>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KBR and ExxonMobil Catalyst Licensing to Collaborate on Next Generation Propane Dehydrogenation Technology, accessed April 15, 2025, </w:t>
      </w:r>
      <w:hyperlink r:id="rId10">
        <w:r w:rsidDel="00000000" w:rsidR="00000000" w:rsidRPr="00000000">
          <w:rPr>
            <w:rFonts w:ascii="Google Sans" w:cs="Google Sans" w:eastAsia="Google Sans" w:hAnsi="Google Sans"/>
            <w:color w:val="0000ee"/>
            <w:sz w:val="24"/>
            <w:szCs w:val="24"/>
            <w:u w:val="single"/>
            <w:rtl w:val="0"/>
          </w:rPr>
          <w:t xml:space="preserve">https://www.kbr.com/en/insights-news/press-release/kbr-and-exxonmobil-catalyst-licensing-collaborate-next-generation</w:t>
        </w:r>
      </w:hyperlink>
      <w:r w:rsidDel="00000000" w:rsidR="00000000" w:rsidRPr="00000000">
        <w:rPr>
          <w:rtl w:val="0"/>
        </w:rPr>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2024-advancing-climate-solutions-report.pdf - ExxonMobil, accessed April 15, 2025, </w:t>
      </w:r>
      <w:hyperlink r:id="rId11">
        <w:r w:rsidDel="00000000" w:rsidR="00000000" w:rsidRPr="00000000">
          <w:rPr>
            <w:rFonts w:ascii="Google Sans" w:cs="Google Sans" w:eastAsia="Google Sans" w:hAnsi="Google Sans"/>
            <w:color w:val="0000ee"/>
            <w:sz w:val="24"/>
            <w:szCs w:val="24"/>
            <w:u w:val="single"/>
            <w:rtl w:val="0"/>
          </w:rPr>
          <w:t xml:space="preserve">https://corporate.exxonmobil.com/-/media/global/files/advancing-climate-solutions/2024/2024-advancing-climate-solutions-report.pdf</w:t>
        </w:r>
      </w:hyperlink>
      <w:r w:rsidDel="00000000" w:rsidR="00000000" w:rsidRPr="00000000">
        <w:rPr>
          <w:rtl w:val="0"/>
        </w:rPr>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EX-99.1 - Exxon Mobil Investor Relations, accessed April 15, 2025, </w:t>
      </w:r>
      <w:hyperlink r:id="rId12">
        <w:r w:rsidDel="00000000" w:rsidR="00000000" w:rsidRPr="00000000">
          <w:rPr>
            <w:rFonts w:ascii="Google Sans" w:cs="Google Sans" w:eastAsia="Google Sans" w:hAnsi="Google Sans"/>
            <w:color w:val="0000ee"/>
            <w:sz w:val="24"/>
            <w:szCs w:val="24"/>
            <w:u w:val="single"/>
            <w:rtl w:val="0"/>
          </w:rPr>
          <w:t xml:space="preserve">https://investor.exxonmobil.com/sec-filings/all-sec-filings/content/0001047469-03-017276/a2108625zex-99_1.htm</w:t>
        </w:r>
      </w:hyperlink>
      <w:r w:rsidDel="00000000" w:rsidR="00000000" w:rsidRPr="00000000">
        <w:rPr>
          <w:rtl w:val="0"/>
        </w:rPr>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Chemical | ExxonMobil, accessed April 15, 2025, </w:t>
      </w:r>
      <w:hyperlink r:id="rId13">
        <w:r w:rsidDel="00000000" w:rsidR="00000000" w:rsidRPr="00000000">
          <w:rPr>
            <w:rFonts w:ascii="Google Sans" w:cs="Google Sans" w:eastAsia="Google Sans" w:hAnsi="Google Sans"/>
            <w:color w:val="0000ee"/>
            <w:sz w:val="24"/>
            <w:szCs w:val="24"/>
            <w:u w:val="single"/>
            <w:rtl w:val="0"/>
          </w:rPr>
          <w:t xml:space="preserve">https://corporate.exxonmobil.com/who-we-are/our-global-organization/business-divisions/chemical</w:t>
        </w:r>
      </w:hyperlink>
      <w:r w:rsidDel="00000000" w:rsidR="00000000" w:rsidRPr="00000000">
        <w:rPr>
          <w:rtl w:val="0"/>
        </w:rPr>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we operate | ExxonMobil Product Solutions, accessed April 15, 2025, </w:t>
      </w:r>
      <w:hyperlink r:id="rId14">
        <w:r w:rsidDel="00000000" w:rsidR="00000000" w:rsidRPr="00000000">
          <w:rPr>
            <w:rFonts w:ascii="Google Sans" w:cs="Google Sans" w:eastAsia="Google Sans" w:hAnsi="Google Sans"/>
            <w:color w:val="0000ee"/>
            <w:sz w:val="24"/>
            <w:szCs w:val="24"/>
            <w:u w:val="single"/>
            <w:rtl w:val="0"/>
          </w:rPr>
          <w:t xml:space="preserve">https://www.exxonmobilchemical.com/en/exxonmobil-chemical/about-us/where-we-operate</w:t>
        </w:r>
      </w:hyperlink>
      <w:r w:rsidDel="00000000" w:rsidR="00000000" w:rsidRPr="00000000">
        <w:rPr>
          <w:rtl w:val="0"/>
        </w:rPr>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Other U.S. operations - ExxonMobil, accessed April 15, 2025, </w:t>
      </w:r>
      <w:hyperlink r:id="rId15">
        <w:r w:rsidDel="00000000" w:rsidR="00000000" w:rsidRPr="00000000">
          <w:rPr>
            <w:rFonts w:ascii="Google Sans" w:cs="Google Sans" w:eastAsia="Google Sans" w:hAnsi="Google Sans"/>
            <w:color w:val="0000ee"/>
            <w:sz w:val="24"/>
            <w:szCs w:val="24"/>
            <w:u w:val="single"/>
            <w:rtl w:val="0"/>
          </w:rPr>
          <w:t xml:space="preserve">https://corporate.exxonmobil.com/locations/united-states/other-us-operations</w:t>
        </w:r>
      </w:hyperlink>
      <w:r w:rsidDel="00000000" w:rsidR="00000000" w:rsidRPr="00000000">
        <w:rPr>
          <w:rtl w:val="0"/>
        </w:rPr>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www.saltwerx.com, accessed April 15, 2025, </w:t>
      </w:r>
      <w:hyperlink r:id="rId16">
        <w:r w:rsidDel="00000000" w:rsidR="00000000" w:rsidRPr="00000000">
          <w:rPr>
            <w:rFonts w:ascii="Google Sans" w:cs="Google Sans" w:eastAsia="Google Sans" w:hAnsi="Google Sans"/>
            <w:color w:val="0000ee"/>
            <w:sz w:val="24"/>
            <w:szCs w:val="24"/>
            <w:u w:val="single"/>
            <w:rtl w:val="0"/>
          </w:rPr>
          <w:t xml:space="preserve">https://www.saltwerx.com/-/media/global/files/locations/united-states-operations/baytown/baytown-area-2024-fact-sheet.pdf</w:t>
        </w:r>
      </w:hyperlink>
      <w:r w:rsidDel="00000000" w:rsidR="00000000" w:rsidRPr="00000000">
        <w:rPr>
          <w:rtl w:val="0"/>
        </w:rPr>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Bolsters Chemical Production Capacity in Texas's Baytown Facility, accessed April 15, 2025, </w:t>
      </w:r>
      <w:hyperlink r:id="rId17">
        <w:r w:rsidDel="00000000" w:rsidR="00000000" w:rsidRPr="00000000">
          <w:rPr>
            <w:rFonts w:ascii="Google Sans" w:cs="Google Sans" w:eastAsia="Google Sans" w:hAnsi="Google Sans"/>
            <w:color w:val="0000ee"/>
            <w:sz w:val="24"/>
            <w:szCs w:val="24"/>
            <w:u w:val="single"/>
            <w:rtl w:val="0"/>
          </w:rPr>
          <w:t xml:space="preserve">https://www.chemanalyst.com/NewsAndDeals/NewsDetails/exxonmobil-bolsters-chemical-production-capacity-in-texas-baytown-facility-24219</w:t>
        </w:r>
      </w:hyperlink>
      <w:r w:rsidDel="00000000" w:rsidR="00000000" w:rsidRPr="00000000">
        <w:rPr>
          <w:rtl w:val="0"/>
        </w:rPr>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oil refineries - Wikipedia, accessed April 15, 2025, </w:t>
      </w:r>
      <w:hyperlink r:id="rId18">
        <w:r w:rsidDel="00000000" w:rsidR="00000000" w:rsidRPr="00000000">
          <w:rPr>
            <w:rFonts w:ascii="Google Sans" w:cs="Google Sans" w:eastAsia="Google Sans" w:hAnsi="Google Sans"/>
            <w:color w:val="0000ee"/>
            <w:sz w:val="24"/>
            <w:szCs w:val="24"/>
            <w:u w:val="single"/>
            <w:rtl w:val="0"/>
          </w:rPr>
          <w:t xml:space="preserve">https://en.wikipedia.org/wiki/List_of_oil_refineries</w:t>
        </w:r>
      </w:hyperlink>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look inside Downstream | ExxonMobil, accessed April 15, 2025, </w:t>
      </w:r>
      <w:hyperlink r:id="rId19">
        <w:r w:rsidDel="00000000" w:rsidR="00000000" w:rsidRPr="00000000">
          <w:rPr>
            <w:rFonts w:ascii="Google Sans" w:cs="Google Sans" w:eastAsia="Google Sans" w:hAnsi="Google Sans"/>
            <w:color w:val="0000ee"/>
            <w:sz w:val="24"/>
            <w:szCs w:val="24"/>
            <w:u w:val="single"/>
            <w:rtl w:val="0"/>
          </w:rPr>
          <w:t xml:space="preserve">https://corporate.exxonmobil.com/who-we-are/our-global-organization/business-divisions/downstream/a-look-inside-downstream</w:t>
        </w:r>
      </w:hyperlink>
      <w:r w:rsidDel="00000000" w:rsidR="00000000" w:rsidRPr="00000000">
        <w:rPr>
          <w:rtl w:val="0"/>
        </w:rPr>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Positioning for a lower-emission future | ExxonMobil, accessed April 15, 2025, </w:t>
      </w:r>
      <w:hyperlink r:id="rId20">
        <w:r w:rsidDel="00000000" w:rsidR="00000000" w:rsidRPr="00000000">
          <w:rPr>
            <w:rFonts w:ascii="Google Sans" w:cs="Google Sans" w:eastAsia="Google Sans" w:hAnsi="Google Sans"/>
            <w:color w:val="0000ee"/>
            <w:sz w:val="24"/>
            <w:szCs w:val="24"/>
            <w:u w:val="single"/>
            <w:rtl w:val="0"/>
          </w:rPr>
          <w:t xml:space="preserve">https://corporate.exxonmobil.com/sustainability-and-reports/advancing-climate-solutions/positioning-for-a-lower-emission-future</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operations | ExxonMobil Singapore, accessed April 15, 2025, </w:t>
      </w:r>
      <w:hyperlink r:id="rId21">
        <w:r w:rsidDel="00000000" w:rsidR="00000000" w:rsidRPr="00000000">
          <w:rPr>
            <w:rFonts w:ascii="Google Sans" w:cs="Google Sans" w:eastAsia="Google Sans" w:hAnsi="Google Sans"/>
            <w:color w:val="0000ee"/>
            <w:sz w:val="24"/>
            <w:szCs w:val="24"/>
            <w:u w:val="single"/>
            <w:rtl w:val="0"/>
          </w:rPr>
          <w:t xml:space="preserve">https://corporate.exxonmobil.com/locations/singapore/our-operations</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0000950134-07-006488.pdf - Exxon Mobil Investor Relations, accessed April 15, 2025, </w:t>
      </w:r>
      <w:hyperlink r:id="rId22">
        <w:r w:rsidDel="00000000" w:rsidR="00000000" w:rsidRPr="00000000">
          <w:rPr>
            <w:rFonts w:ascii="Google Sans" w:cs="Google Sans" w:eastAsia="Google Sans" w:hAnsi="Google Sans"/>
            <w:color w:val="0000ee"/>
            <w:sz w:val="24"/>
            <w:szCs w:val="24"/>
            <w:u w:val="single"/>
            <w:rtl w:val="0"/>
          </w:rPr>
          <w:t xml:space="preserve">https://investor.exxonmobil.com/sec-filings/all-sec-filings/content/0000950134-07-006488/0000950134-07-006488.pdf</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completes acquisition of one of the world's largest aromatics plants, accessed April 15, 2025, </w:t>
      </w:r>
      <w:hyperlink r:id="rId23">
        <w:r w:rsidDel="00000000" w:rsidR="00000000" w:rsidRPr="00000000">
          <w:rPr>
            <w:rFonts w:ascii="Google Sans" w:cs="Google Sans" w:eastAsia="Google Sans" w:hAnsi="Google Sans"/>
            <w:color w:val="0000ee"/>
            <w:sz w:val="24"/>
            <w:szCs w:val="24"/>
            <w:u w:val="single"/>
            <w:rtl w:val="0"/>
          </w:rPr>
          <w:t xml:space="preserve">https://corporate.exxonmobil.com/news/news-releases/2017/0827_exxonmobil-completes-acquisition-of-one-of-the-worlds-largest-aromatics-plants</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Commissions Singapore Petrochemical Plant Expansion, accessed April 15, 2025, </w:t>
      </w:r>
      <w:hyperlink r:id="rId24">
        <w:r w:rsidDel="00000000" w:rsidR="00000000" w:rsidRPr="00000000">
          <w:rPr>
            <w:rFonts w:ascii="Google Sans" w:cs="Google Sans" w:eastAsia="Google Sans" w:hAnsi="Google Sans"/>
            <w:color w:val="0000ee"/>
            <w:sz w:val="24"/>
            <w:szCs w:val="24"/>
            <w:u w:val="single"/>
            <w:rtl w:val="0"/>
          </w:rPr>
          <w:t xml:space="preserve">https://investor.exxonmobil.com/news-events/press-releases/detail/654/exxonmobil-commissions-singapore-petrochemical-plant</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Recycling with Exxtend™ technology | ExxonMobil Product Solutions, accessed April 15, 2025, </w:t>
      </w:r>
      <w:hyperlink r:id="rId25">
        <w:r w:rsidDel="00000000" w:rsidR="00000000" w:rsidRPr="00000000">
          <w:rPr>
            <w:rFonts w:ascii="Google Sans" w:cs="Google Sans" w:eastAsia="Google Sans" w:hAnsi="Google Sans"/>
            <w:color w:val="0000ee"/>
            <w:sz w:val="24"/>
            <w:szCs w:val="24"/>
            <w:u w:val="single"/>
            <w:rtl w:val="0"/>
          </w:rPr>
          <w:t xml:space="preserve">https://www.exxonmobilchemical.com/en/brands/signature-polymers/exxtend_technology</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European region | ExxonMobil, accessed April 15, 2025, </w:t>
      </w:r>
      <w:hyperlink r:id="rId26">
        <w:r w:rsidDel="00000000" w:rsidR="00000000" w:rsidRPr="00000000">
          <w:rPr>
            <w:rFonts w:ascii="Google Sans" w:cs="Google Sans" w:eastAsia="Google Sans" w:hAnsi="Google Sans"/>
            <w:color w:val="0000ee"/>
            <w:sz w:val="24"/>
            <w:szCs w:val="24"/>
            <w:u w:val="single"/>
            <w:rtl w:val="0"/>
          </w:rPr>
          <w:t xml:space="preserve">https://corporate.exxonmobil.com/locations/european-region</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Starts New Unit at Antwerp Refinery to Produce High-Value Transportation Fuels, accessed April 15, 2025, </w:t>
      </w:r>
      <w:hyperlink r:id="rId27">
        <w:r w:rsidDel="00000000" w:rsidR="00000000" w:rsidRPr="00000000">
          <w:rPr>
            <w:rFonts w:ascii="Google Sans" w:cs="Google Sans" w:eastAsia="Google Sans" w:hAnsi="Google Sans"/>
            <w:color w:val="0000ee"/>
            <w:sz w:val="24"/>
            <w:szCs w:val="24"/>
            <w:u w:val="single"/>
            <w:rtl w:val="0"/>
          </w:rPr>
          <w:t xml:space="preserve">https://corporate.exxonmobil.com/news/news-releases/2018/1031_exxonmobil-starts-new-unit-at-antwerp-refinery-to-produce-high-value-transportation-fuels</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Announces Antwerp Refinery Investment of More Than $1 Billion, accessed April 15, 2025, </w:t>
      </w:r>
      <w:hyperlink r:id="rId28">
        <w:r w:rsidDel="00000000" w:rsidR="00000000" w:rsidRPr="00000000">
          <w:rPr>
            <w:rFonts w:ascii="Google Sans" w:cs="Google Sans" w:eastAsia="Google Sans" w:hAnsi="Google Sans"/>
            <w:color w:val="0000ee"/>
            <w:sz w:val="24"/>
            <w:szCs w:val="24"/>
            <w:u w:val="single"/>
            <w:rtl w:val="0"/>
          </w:rPr>
          <w:t xml:space="preserve">https://investor.exxonmobil.com/news-events/press-releases/detail/553/exxonmobil-announces-antwerp-refinery-investment-of-more</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Antwerp polymers plant | ExxonMobil Benelux, accessed April 15, 2025, </w:t>
      </w:r>
      <w:hyperlink r:id="rId29">
        <w:r w:rsidDel="00000000" w:rsidR="00000000" w:rsidRPr="00000000">
          <w:rPr>
            <w:rFonts w:ascii="Google Sans" w:cs="Google Sans" w:eastAsia="Google Sans" w:hAnsi="Google Sans"/>
            <w:color w:val="0000ee"/>
            <w:sz w:val="24"/>
            <w:szCs w:val="24"/>
            <w:u w:val="single"/>
            <w:rtl w:val="0"/>
          </w:rPr>
          <w:t xml:space="preserve">https://www.exxonmobil.be/en-be/company/locations/belgium/antwerp-polymers-plant</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Antwerp Performance Intermediates Plant | ExxonMobil Benelux, accessed April 15, 2025, </w:t>
      </w:r>
      <w:hyperlink r:id="rId30">
        <w:r w:rsidDel="00000000" w:rsidR="00000000" w:rsidRPr="00000000">
          <w:rPr>
            <w:rFonts w:ascii="Google Sans" w:cs="Google Sans" w:eastAsia="Google Sans" w:hAnsi="Google Sans"/>
            <w:color w:val="0000ee"/>
            <w:sz w:val="24"/>
            <w:szCs w:val="24"/>
            <w:u w:val="single"/>
            <w:rtl w:val="0"/>
          </w:rPr>
          <w:t xml:space="preserve">https://www.exxonmobil.be/en-be/company/locations/belgium/antwerp-performance-intermediates-plant</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ExxonMobil's Antwerp Oil Refinery Expansion, Belgium - NS Energy, accessed April 15, 2025, </w:t>
      </w:r>
      <w:hyperlink r:id="rId31">
        <w:r w:rsidDel="00000000" w:rsidR="00000000" w:rsidRPr="00000000">
          <w:rPr>
            <w:rFonts w:ascii="Google Sans" w:cs="Google Sans" w:eastAsia="Google Sans" w:hAnsi="Google Sans"/>
            <w:color w:val="0000ee"/>
            <w:sz w:val="24"/>
            <w:szCs w:val="24"/>
            <w:u w:val="single"/>
            <w:rtl w:val="0"/>
          </w:rPr>
          <w:t xml:space="preserve">https://www.nsenergybusiness.com/projects/antwerp-oil-refinery-expansion/</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Total consolidates its Antwerp petrochemical platform by acquiring ExxonMobil's stake in Fina Antwerp Olefins - TotalEnergies.com, accessed April 15, 2025, </w:t>
      </w:r>
      <w:hyperlink r:id="rId32">
        <w:r w:rsidDel="00000000" w:rsidR="00000000" w:rsidRPr="00000000">
          <w:rPr>
            <w:rFonts w:ascii="Google Sans" w:cs="Google Sans" w:eastAsia="Google Sans" w:hAnsi="Google Sans"/>
            <w:color w:val="0000ee"/>
            <w:sz w:val="24"/>
            <w:szCs w:val="24"/>
            <w:u w:val="single"/>
            <w:rtl w:val="0"/>
          </w:rPr>
          <w:t xml:space="preserve">https://totalenergies.com/media/news/press-releases/total-consolide-sa-plateforme-petrochimique-danvers-en-faisant-lacquisition-des-parts-dexxonmobil</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to shut down French steam cracker and cut 677 jobs - The Chemical Engineer, accessed April 15, 2025, </w:t>
      </w:r>
      <w:hyperlink r:id="rId33">
        <w:r w:rsidDel="00000000" w:rsidR="00000000" w:rsidRPr="00000000">
          <w:rPr>
            <w:rFonts w:ascii="Google Sans" w:cs="Google Sans" w:eastAsia="Google Sans" w:hAnsi="Google Sans"/>
            <w:color w:val="0000ee"/>
            <w:sz w:val="24"/>
            <w:szCs w:val="24"/>
            <w:u w:val="single"/>
            <w:rtl w:val="0"/>
          </w:rPr>
          <w:t xml:space="preserve">https://www.thechemicalengineer.com/news/exxonmobil-to-shut-down-french-steam-cracker-and-cut-677-jobs/</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to close Gravenchon, France cracker and related derivative units in 2024 | ICIS, accessed April 15, 2025, </w:t>
      </w:r>
      <w:hyperlink r:id="rId34">
        <w:r w:rsidDel="00000000" w:rsidR="00000000" w:rsidRPr="00000000">
          <w:rPr>
            <w:rFonts w:ascii="Google Sans" w:cs="Google Sans" w:eastAsia="Google Sans" w:hAnsi="Google Sans"/>
            <w:color w:val="0000ee"/>
            <w:sz w:val="24"/>
            <w:szCs w:val="24"/>
            <w:u w:val="single"/>
            <w:rtl w:val="0"/>
          </w:rPr>
          <w:t xml:space="preserve">https://www.icis.com/explore/resources/news/2024/04/11/10989084/exxonmobil-to-close-gravenchon-france-cracker-and-related-derivative-units-in-2024/</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Sabic to shutter European ethylene - C&amp;EN - American Chemical Society, accessed April 15, 2025, </w:t>
      </w:r>
      <w:hyperlink r:id="rId35">
        <w:r w:rsidDel="00000000" w:rsidR="00000000" w:rsidRPr="00000000">
          <w:rPr>
            <w:rFonts w:ascii="Google Sans" w:cs="Google Sans" w:eastAsia="Google Sans" w:hAnsi="Google Sans"/>
            <w:color w:val="0000ee"/>
            <w:sz w:val="24"/>
            <w:szCs w:val="24"/>
            <w:u w:val="single"/>
            <w:rtl w:val="0"/>
          </w:rPr>
          <w:t xml:space="preserve">https://cen.acs.org/business/petrochemicals/ExxonMobil-Sabic-shutter-European-ethylene/102/i12</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starts up LLDPE unit in China's Huizhou city | Latest Market News - Argus Media, accessed April 15, 2025, </w:t>
      </w:r>
      <w:hyperlink r:id="rId36">
        <w:r w:rsidDel="00000000" w:rsidR="00000000" w:rsidRPr="00000000">
          <w:rPr>
            <w:rFonts w:ascii="Google Sans" w:cs="Google Sans" w:eastAsia="Google Sans" w:hAnsi="Google Sans"/>
            <w:color w:val="0000ee"/>
            <w:sz w:val="24"/>
            <w:szCs w:val="24"/>
            <w:u w:val="single"/>
            <w:rtl w:val="0"/>
          </w:rPr>
          <w:t xml:space="preserve">https://www.argusmedia.com/en/news-and-insights/latest-market-news/2655022-exxonmobil-starts-up-lldpe-unit-in-china-s-huizhou-city</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Corporation: Strategies, Innovations, and ... - Medium, accessed April 15, 2025, </w:t>
      </w:r>
      <w:hyperlink r:id="rId37">
        <w:r w:rsidDel="00000000" w:rsidR="00000000" w:rsidRPr="00000000">
          <w:rPr>
            <w:rFonts w:ascii="Google Sans" w:cs="Google Sans" w:eastAsia="Google Sans" w:hAnsi="Google Sans"/>
            <w:color w:val="0000ee"/>
            <w:sz w:val="24"/>
            <w:szCs w:val="24"/>
            <w:u w:val="single"/>
            <w:rtl w:val="0"/>
          </w:rPr>
          <w:t xml:space="preserve">https://medium.com/@minu21732/exxon-mobil-corporation-strategies-innovations-and-developments-in-the-chemical-market-9af3c97518e6</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local capacity to strengthen global supply capability - ExxonMobil Chemical, accessed April 15, 2025, </w:t>
      </w:r>
      <w:hyperlink r:id="rId38">
        <w:r w:rsidDel="00000000" w:rsidR="00000000" w:rsidRPr="00000000">
          <w:rPr>
            <w:rFonts w:ascii="Google Sans" w:cs="Google Sans" w:eastAsia="Google Sans" w:hAnsi="Google Sans"/>
            <w:color w:val="0000ee"/>
            <w:sz w:val="24"/>
            <w:szCs w:val="24"/>
            <w:u w:val="single"/>
            <w:rtl w:val="0"/>
          </w:rPr>
          <w:t xml:space="preserve">https://www.exxonmobilchemical.com/en/resources/library/library-detail/118620/reasons_to_believe_ww_capacity_en</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Business Model, SWOT Analysis, and Competitors 2024 - PitchGrade, accessed April 15, 2025, </w:t>
      </w:r>
      <w:hyperlink r:id="rId39">
        <w:r w:rsidDel="00000000" w:rsidR="00000000" w:rsidRPr="00000000">
          <w:rPr>
            <w:rFonts w:ascii="Google Sans" w:cs="Google Sans" w:eastAsia="Google Sans" w:hAnsi="Google Sans"/>
            <w:color w:val="0000ee"/>
            <w:sz w:val="24"/>
            <w:szCs w:val="24"/>
            <w:u w:val="single"/>
            <w:rtl w:val="0"/>
          </w:rPr>
          <w:t xml:space="preserve">https://pitchgrade.com/companies/exxonmobil</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technologies | ExxonMobil, accessed April 15, 2025, </w:t>
      </w:r>
      <w:hyperlink r:id="rId40">
        <w:r w:rsidDel="00000000" w:rsidR="00000000" w:rsidRPr="00000000">
          <w:rPr>
            <w:rFonts w:ascii="Google Sans" w:cs="Google Sans" w:eastAsia="Google Sans" w:hAnsi="Google Sans"/>
            <w:color w:val="0000ee"/>
            <w:sz w:val="24"/>
            <w:szCs w:val="24"/>
            <w:u w:val="single"/>
            <w:rtl w:val="0"/>
          </w:rPr>
          <w:t xml:space="preserve">https://corporate.exxonmobil.com/who-we-are/technology-and-collaborations/digital-technologies</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overview | ExxonMobil Product Solutions, accessed April 15, 2025, </w:t>
      </w:r>
      <w:hyperlink r:id="rId41">
        <w:r w:rsidDel="00000000" w:rsidR="00000000" w:rsidRPr="00000000">
          <w:rPr>
            <w:rFonts w:ascii="Google Sans" w:cs="Google Sans" w:eastAsia="Google Sans" w:hAnsi="Google Sans"/>
            <w:color w:val="0000ee"/>
            <w:sz w:val="24"/>
            <w:szCs w:val="24"/>
            <w:u w:val="single"/>
            <w:rtl w:val="0"/>
          </w:rPr>
          <w:t xml:space="preserve">https://www.exxonmobilchemical.com/en/exxonmobil-chemical/technology-overview</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Chemical: petrochemicals since 1886, accessed April 15, 2025, </w:t>
      </w:r>
      <w:hyperlink r:id="rId42">
        <w:r w:rsidDel="00000000" w:rsidR="00000000" w:rsidRPr="00000000">
          <w:rPr>
            <w:rFonts w:ascii="Google Sans" w:cs="Google Sans" w:eastAsia="Google Sans" w:hAnsi="Google Sans"/>
            <w:color w:val="0000ee"/>
            <w:sz w:val="24"/>
            <w:szCs w:val="24"/>
            <w:u w:val="single"/>
            <w:rtl w:val="0"/>
          </w:rPr>
          <w:t xml:space="preserve">https://www.exxonmobil.be/en-be/company/who-we-are/our-history/exxonmobil-chemical-petrochemicals-since-1886</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Chemical Engineering - ACS Publications, accessed April 15, 2025, </w:t>
      </w:r>
      <w:hyperlink r:id="rId43">
        <w:r w:rsidDel="00000000" w:rsidR="00000000" w:rsidRPr="00000000">
          <w:rPr>
            <w:rFonts w:ascii="Google Sans" w:cs="Google Sans" w:eastAsia="Google Sans" w:hAnsi="Google Sans"/>
            <w:color w:val="0000ee"/>
            <w:sz w:val="24"/>
            <w:szCs w:val="24"/>
            <w:u w:val="single"/>
            <w:rtl w:val="0"/>
          </w:rPr>
          <w:t xml:space="preserve">https://pubs.acs.org/isbn/9780841205123</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Chemical Engineering at Exxon - Advances in Chemistry (ACS Publications), accessed April 15, 2025, </w:t>
      </w:r>
      <w:hyperlink r:id="rId44">
        <w:r w:rsidDel="00000000" w:rsidR="00000000" w:rsidRPr="00000000">
          <w:rPr>
            <w:rFonts w:ascii="Google Sans" w:cs="Google Sans" w:eastAsia="Google Sans" w:hAnsi="Google Sans"/>
            <w:color w:val="0000ee"/>
            <w:sz w:val="24"/>
            <w:szCs w:val="24"/>
            <w:u w:val="single"/>
            <w:rtl w:val="0"/>
          </w:rPr>
          <w:t xml:space="preserve">https://pubs.acs.org/doi/10.1021/ba-1980-0190.ch017</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Century of Triumphs: Ten Lasting Chemical Engineering Achievements, accessed April 15, 2025, </w:t>
      </w:r>
      <w:hyperlink r:id="rId45">
        <w:r w:rsidDel="00000000" w:rsidR="00000000" w:rsidRPr="00000000">
          <w:rPr>
            <w:rFonts w:ascii="Google Sans" w:cs="Google Sans" w:eastAsia="Google Sans" w:hAnsi="Google Sans"/>
            <w:color w:val="0000ee"/>
            <w:sz w:val="24"/>
            <w:szCs w:val="24"/>
            <w:u w:val="single"/>
            <w:rtl w:val="0"/>
          </w:rPr>
          <w:t xml:space="preserve">https://chme.nmsu.edu/_files/What%20is%20CHME%20ten_achievements.pdf</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CA2193888A1 - Polymerization process and catalyst systems useful therein - Google Patents, accessed April 15, 2025, </w:t>
      </w:r>
      <w:hyperlink r:id="rId46">
        <w:r w:rsidDel="00000000" w:rsidR="00000000" w:rsidRPr="00000000">
          <w:rPr>
            <w:rFonts w:ascii="Google Sans" w:cs="Google Sans" w:eastAsia="Google Sans" w:hAnsi="Google Sans"/>
            <w:color w:val="0000ee"/>
            <w:sz w:val="24"/>
            <w:szCs w:val="24"/>
            <w:u w:val="single"/>
            <w:rtl w:val="0"/>
          </w:rPr>
          <w:t xml:space="preserve">https://patents.google.com/patent/CA2193888A1/en</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Metallocene Catalyst Market 2024 - Global Insights, Growth, Trends &amp; Forecast, accessed April 15, 2025, </w:t>
      </w:r>
      <w:hyperlink r:id="rId47">
        <w:r w:rsidDel="00000000" w:rsidR="00000000" w:rsidRPr="00000000">
          <w:rPr>
            <w:rFonts w:ascii="Google Sans" w:cs="Google Sans" w:eastAsia="Google Sans" w:hAnsi="Google Sans"/>
            <w:color w:val="0000ee"/>
            <w:sz w:val="24"/>
            <w:szCs w:val="24"/>
            <w:u w:val="single"/>
            <w:rtl w:val="0"/>
          </w:rPr>
          <w:t xml:space="preserve">https://www.reportsanddata.com/report-detail/metallocene-catalyst-market</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ON-PURPOSE PROPYLENE FROM OLEFINIC STREAMS, accessed April 15, 2025, </w:t>
      </w:r>
      <w:hyperlink r:id="rId48">
        <w:r w:rsidDel="00000000" w:rsidR="00000000" w:rsidRPr="00000000">
          <w:rPr>
            <w:rFonts w:ascii="Google Sans" w:cs="Google Sans" w:eastAsia="Google Sans" w:hAnsi="Google Sans"/>
            <w:color w:val="0000ee"/>
            <w:sz w:val="24"/>
            <w:szCs w:val="24"/>
            <w:u w:val="single"/>
            <w:rtl w:val="0"/>
          </w:rPr>
          <w:t xml:space="preserve">https://www2.tulane.edu/~sse/FORUM_2003/Steffens%20Presentation.pdf</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IHS: New ExxonMobil And Saudi Aramco Technologies Produce Ethylene Directly From Crude Oil | Coatings World, accessed April 15, 2025, </w:t>
      </w:r>
      <w:hyperlink r:id="rId49">
        <w:r w:rsidDel="00000000" w:rsidR="00000000" w:rsidRPr="00000000">
          <w:rPr>
            <w:rFonts w:ascii="Google Sans" w:cs="Google Sans" w:eastAsia="Google Sans" w:hAnsi="Google Sans"/>
            <w:color w:val="0000ee"/>
            <w:sz w:val="24"/>
            <w:szCs w:val="24"/>
            <w:u w:val="single"/>
            <w:rtl w:val="0"/>
          </w:rPr>
          <w:t xml:space="preserve">https://www.coatingsworld.com/contents/view_experts-opinion/2016-07-06/ihs-new-exxonmobil-and-saudi-aramco-technologies-produce-ethylene-directly-from-crude-oil/</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Olefins Process Description | PDF | Furnace | Natural Gas - Scribd, accessed April 15, 2025, </w:t>
      </w:r>
      <w:hyperlink r:id="rId50">
        <w:r w:rsidDel="00000000" w:rsidR="00000000" w:rsidRPr="00000000">
          <w:rPr>
            <w:rFonts w:ascii="Google Sans" w:cs="Google Sans" w:eastAsia="Google Sans" w:hAnsi="Google Sans"/>
            <w:color w:val="0000ee"/>
            <w:sz w:val="24"/>
            <w:szCs w:val="24"/>
            <w:u w:val="single"/>
            <w:rtl w:val="0"/>
          </w:rPr>
          <w:t xml:space="preserve">https://www.scribd.com/document/215782163/Exxonmobil-Olefins-Process-Description</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Polymerization | ExxonMobil Product Solutions, accessed April 15, 2025, </w:t>
      </w:r>
      <w:hyperlink r:id="rId51">
        <w:r w:rsidDel="00000000" w:rsidR="00000000" w:rsidRPr="00000000">
          <w:rPr>
            <w:rFonts w:ascii="Google Sans" w:cs="Google Sans" w:eastAsia="Google Sans" w:hAnsi="Google Sans"/>
            <w:color w:val="0000ee"/>
            <w:sz w:val="24"/>
            <w:szCs w:val="24"/>
            <w:u w:val="single"/>
            <w:rtl w:val="0"/>
          </w:rPr>
          <w:t xml:space="preserve">https://www.exxonmobilchemical.com/en/solutions-by-industry/industrial-applications/polymerization</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KBR and ExxonMobil Catalyst Licensing to Collaborate on Next Generation Propane Dehydrogenation Technology - PR Newswire, accessed April 15, 2025, </w:t>
      </w:r>
      <w:hyperlink r:id="rId52">
        <w:r w:rsidDel="00000000" w:rsidR="00000000" w:rsidRPr="00000000">
          <w:rPr>
            <w:rFonts w:ascii="Google Sans" w:cs="Google Sans" w:eastAsia="Google Sans" w:hAnsi="Google Sans"/>
            <w:color w:val="0000ee"/>
            <w:sz w:val="24"/>
            <w:szCs w:val="24"/>
            <w:u w:val="single"/>
            <w:rtl w:val="0"/>
          </w:rPr>
          <w:t xml:space="preserve">https://www.prnewswire.com/news-releases/kbr-and-exxonmobil-catalyst-licensing-to-collaborate-on-next-generation-propane-dehydrogenation-technology-301510184.html</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Chemical Technology and Catalysts | ExxonMobil Product Solutions, accessed April 15, 2025, </w:t>
      </w:r>
      <w:hyperlink r:id="rId53">
        <w:r w:rsidDel="00000000" w:rsidR="00000000" w:rsidRPr="00000000">
          <w:rPr>
            <w:rFonts w:ascii="Google Sans" w:cs="Google Sans" w:eastAsia="Google Sans" w:hAnsi="Google Sans"/>
            <w:color w:val="0000ee"/>
            <w:sz w:val="24"/>
            <w:szCs w:val="24"/>
            <w:u w:val="single"/>
            <w:rtl w:val="0"/>
          </w:rPr>
          <w:t xml:space="preserve">https://www.exxonmobilchemical.com/en/products/catalysts-and-process-technology</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invests $1 billion per year in energy research, emerging technologies, accessed April 15, 2025, </w:t>
      </w:r>
      <w:hyperlink r:id="rId54">
        <w:r w:rsidDel="00000000" w:rsidR="00000000" w:rsidRPr="00000000">
          <w:rPr>
            <w:rFonts w:ascii="Google Sans" w:cs="Google Sans" w:eastAsia="Google Sans" w:hAnsi="Google Sans"/>
            <w:color w:val="0000ee"/>
            <w:sz w:val="24"/>
            <w:szCs w:val="24"/>
            <w:u w:val="single"/>
            <w:rtl w:val="0"/>
          </w:rPr>
          <w:t xml:space="preserve">https://www.exxonmobil.co.uk/research-and-innovation/university-partnerships/exxonmobil-invests-1-billion-per-year-in-energy-research-emerging-technologies</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and development | ExxonMobil, accessed April 15, 2025, </w:t>
      </w:r>
      <w:hyperlink r:id="rId55">
        <w:r w:rsidDel="00000000" w:rsidR="00000000" w:rsidRPr="00000000">
          <w:rPr>
            <w:rFonts w:ascii="Google Sans" w:cs="Google Sans" w:eastAsia="Google Sans" w:hAnsi="Google Sans"/>
            <w:color w:val="0000ee"/>
            <w:sz w:val="24"/>
            <w:szCs w:val="24"/>
            <w:u w:val="single"/>
            <w:rtl w:val="0"/>
          </w:rPr>
          <w:t xml:space="preserve">https://corporate.exxonmobil.com/sustainability-and-reports/advancing-climate-solutions/research-and-development</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IDEA | ExxonMobil Product Solutions, accessed April 15, 2025, </w:t>
      </w:r>
      <w:hyperlink r:id="rId56">
        <w:r w:rsidDel="00000000" w:rsidR="00000000" w:rsidRPr="00000000">
          <w:rPr>
            <w:rFonts w:ascii="Google Sans" w:cs="Google Sans" w:eastAsia="Google Sans" w:hAnsi="Google Sans"/>
            <w:color w:val="0000ee"/>
            <w:sz w:val="24"/>
            <w:szCs w:val="24"/>
            <w:u w:val="single"/>
            <w:rtl w:val="0"/>
          </w:rPr>
          <w:t xml:space="preserve">https://www.exxonmobilchemical.com/en/exxonmobil-chemical/events/idea-campaign</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Chemical | Worldwide Chemicals &amp; Specialties Company, accessed April 15, 2025, </w:t>
      </w:r>
      <w:hyperlink r:id="rId57">
        <w:r w:rsidDel="00000000" w:rsidR="00000000" w:rsidRPr="00000000">
          <w:rPr>
            <w:rFonts w:ascii="Google Sans" w:cs="Google Sans" w:eastAsia="Google Sans" w:hAnsi="Google Sans"/>
            <w:color w:val="0000ee"/>
            <w:sz w:val="24"/>
            <w:szCs w:val="24"/>
            <w:u w:val="single"/>
            <w:rtl w:val="0"/>
          </w:rPr>
          <w:t xml:space="preserve">https://www.exxonmobilchemical.com/en</w:t>
        </w:r>
      </w:hyperlink>
      <w:r w:rsidDel="00000000" w:rsidR="00000000" w:rsidRPr="00000000">
        <w:rPr>
          <w:rtl w:val="0"/>
        </w:rPr>
      </w:r>
    </w:p>
    <w:p w:rsidR="00000000" w:rsidDel="00000000" w:rsidP="00000000" w:rsidRDefault="00000000" w:rsidRPr="00000000" w14:paraId="000000D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Innovation | ExxonMobil Product Solutions, accessed April 15, 2025, </w:t>
      </w:r>
      <w:hyperlink r:id="rId58">
        <w:r w:rsidDel="00000000" w:rsidR="00000000" w:rsidRPr="00000000">
          <w:rPr>
            <w:rFonts w:ascii="Google Sans" w:cs="Google Sans" w:eastAsia="Google Sans" w:hAnsi="Google Sans"/>
            <w:color w:val="0000ee"/>
            <w:sz w:val="24"/>
            <w:szCs w:val="24"/>
            <w:u w:val="single"/>
            <w:rtl w:val="0"/>
          </w:rPr>
          <w:t xml:space="preserve">https://www.exxonmobilchemical.com/en/brands/signature-polymers/innovation</w:t>
        </w:r>
      </w:hyperlink>
      <w:r w:rsidDel="00000000" w:rsidR="00000000" w:rsidRPr="00000000">
        <w:rPr>
          <w:rtl w:val="0"/>
        </w:rPr>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Proxxima | ExxonMobil, accessed April 15, 2025, </w:t>
      </w:r>
      <w:hyperlink r:id="rId59">
        <w:r w:rsidDel="00000000" w:rsidR="00000000" w:rsidRPr="00000000">
          <w:rPr>
            <w:rFonts w:ascii="Google Sans" w:cs="Google Sans" w:eastAsia="Google Sans" w:hAnsi="Google Sans"/>
            <w:color w:val="0000ee"/>
            <w:sz w:val="24"/>
            <w:szCs w:val="24"/>
            <w:u w:val="single"/>
            <w:rtl w:val="0"/>
          </w:rPr>
          <w:t xml:space="preserve">https://www.materia-inc.com/</w:t>
        </w:r>
      </w:hyperlink>
      <w:r w:rsidDel="00000000" w:rsidR="00000000" w:rsidRPr="00000000">
        <w:rPr>
          <w:rtl w:val="0"/>
        </w:rPr>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Chemical | ExxonMobil, accessed April 15, 2025, </w:t>
      </w:r>
      <w:hyperlink r:id="rId60">
        <w:r w:rsidDel="00000000" w:rsidR="00000000" w:rsidRPr="00000000">
          <w:rPr>
            <w:rFonts w:ascii="Google Sans" w:cs="Google Sans" w:eastAsia="Google Sans" w:hAnsi="Google Sans"/>
            <w:color w:val="0000ee"/>
            <w:sz w:val="24"/>
            <w:szCs w:val="24"/>
            <w:u w:val="single"/>
            <w:rtl w:val="0"/>
          </w:rPr>
          <w:t xml:space="preserve">https://corporate.exxonmobil.com/what-we-do/materials-for-modern-living/advanced-chemical-products</w:t>
        </w:r>
      </w:hyperlink>
      <w:r w:rsidDel="00000000" w:rsidR="00000000" w:rsidRPr="00000000">
        <w:rPr>
          <w:rtl w:val="0"/>
        </w:rPr>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Announces Third-Quarter 2024 Results, accessed April 15, 2025, </w:t>
      </w:r>
      <w:hyperlink r:id="rId61">
        <w:r w:rsidDel="00000000" w:rsidR="00000000" w:rsidRPr="00000000">
          <w:rPr>
            <w:rFonts w:ascii="Google Sans" w:cs="Google Sans" w:eastAsia="Google Sans" w:hAnsi="Google Sans"/>
            <w:color w:val="0000ee"/>
            <w:sz w:val="24"/>
            <w:szCs w:val="24"/>
            <w:u w:val="single"/>
            <w:rtl w:val="0"/>
          </w:rPr>
          <w:t xml:space="preserve">https://investor.exxonmobil.com/news-events/press-releases/detail/1174/exxonmobil-announces-third-quarter-2024-results</w:t>
        </w:r>
      </w:hyperlink>
      <w:r w:rsidDel="00000000" w:rsidR="00000000" w:rsidRPr="00000000">
        <w:rPr>
          <w:rtl w:val="0"/>
        </w:rPr>
      </w:r>
    </w:p>
    <w:p w:rsidR="00000000" w:rsidDel="00000000" w:rsidP="00000000" w:rsidRDefault="00000000" w:rsidRPr="00000000" w14:paraId="000000E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Expanding the plastics life cycle | ExxonMobil, accessed April 15, 2025, </w:t>
      </w:r>
      <w:hyperlink r:id="rId62">
        <w:r w:rsidDel="00000000" w:rsidR="00000000" w:rsidRPr="00000000">
          <w:rPr>
            <w:rFonts w:ascii="Google Sans" w:cs="Google Sans" w:eastAsia="Google Sans" w:hAnsi="Google Sans"/>
            <w:color w:val="0000ee"/>
            <w:sz w:val="24"/>
            <w:szCs w:val="24"/>
            <w:u w:val="single"/>
            <w:rtl w:val="0"/>
          </w:rPr>
          <w:t xml:space="preserve">https://corporate.exxonmobil.com/sustainability-and-reports/sustainability/creating-sustainable-solutions/expanding-the-plastics-life-cycle</w:t>
        </w:r>
      </w:hyperlink>
      <w:r w:rsidDel="00000000" w:rsidR="00000000" w:rsidRPr="00000000">
        <w:rPr>
          <w:rtl w:val="0"/>
        </w:rPr>
      </w:r>
    </w:p>
    <w:p w:rsidR="00000000" w:rsidDel="00000000" w:rsidP="00000000" w:rsidRDefault="00000000" w:rsidRPr="00000000" w14:paraId="000000E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recycling technology - ExxonMobil, accessed April 15, 2025, </w:t>
      </w:r>
      <w:hyperlink r:id="rId63">
        <w:r w:rsidDel="00000000" w:rsidR="00000000" w:rsidRPr="00000000">
          <w:rPr>
            <w:rFonts w:ascii="Google Sans" w:cs="Google Sans" w:eastAsia="Google Sans" w:hAnsi="Google Sans"/>
            <w:color w:val="0000ee"/>
            <w:sz w:val="24"/>
            <w:szCs w:val="24"/>
            <w:u w:val="single"/>
            <w:rtl w:val="0"/>
          </w:rPr>
          <w:t xml:space="preserve">https://corporate.exxonmobil.com/what-we-do/materials-for-modern-living/advanced-recycling-technology</w:t>
        </w:r>
      </w:hyperlink>
      <w:r w:rsidDel="00000000" w:rsidR="00000000" w:rsidRPr="00000000">
        <w:rPr>
          <w:rtl w:val="0"/>
        </w:rPr>
      </w:r>
    </w:p>
    <w:p w:rsidR="00000000" w:rsidDel="00000000" w:rsidP="00000000" w:rsidRDefault="00000000" w:rsidRPr="00000000" w14:paraId="000000E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Advanced Recycling - Plastic Recycling Facts, accessed April 15, 2025, </w:t>
      </w:r>
      <w:hyperlink r:id="rId64">
        <w:r w:rsidDel="00000000" w:rsidR="00000000" w:rsidRPr="00000000">
          <w:rPr>
            <w:rFonts w:ascii="Google Sans" w:cs="Google Sans" w:eastAsia="Google Sans" w:hAnsi="Google Sans"/>
            <w:color w:val="0000ee"/>
            <w:sz w:val="24"/>
            <w:szCs w:val="24"/>
            <w:u w:val="single"/>
            <w:rtl w:val="0"/>
          </w:rPr>
          <w:t xml:space="preserve">https://plasticmakers.org/plastic-recycling-facts/what-is-advanced-recycling/</w:t>
        </w:r>
      </w:hyperlink>
      <w:r w:rsidDel="00000000" w:rsidR="00000000" w:rsidRPr="00000000">
        <w:rPr>
          <w:rtl w:val="0"/>
        </w:rPr>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Mobil's 'Advanced' Technique for Recycling Plastic? Burning It - Slashdot, accessed April 15, 2025, </w:t>
      </w:r>
      <w:hyperlink r:id="rId65">
        <w:r w:rsidDel="00000000" w:rsidR="00000000" w:rsidRPr="00000000">
          <w:rPr>
            <w:rFonts w:ascii="Google Sans" w:cs="Google Sans" w:eastAsia="Google Sans" w:hAnsi="Google Sans"/>
            <w:color w:val="0000ee"/>
            <w:sz w:val="24"/>
            <w:szCs w:val="24"/>
            <w:u w:val="single"/>
            <w:rtl w:val="0"/>
          </w:rPr>
          <w:t xml:space="preserve">https://news.slashdot.org/story/24/09/30/0050246/exxon-mobils-advanced-technique-for-recycling-plastic-burning-it</w:t>
        </w:r>
      </w:hyperlink>
      <w:r w:rsidDel="00000000" w:rsidR="00000000" w:rsidRPr="00000000">
        <w:rPr>
          <w:rtl w:val="0"/>
        </w:rPr>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of the worldwide PE industry in 2022 | ExxonMobil Product Solutions, accessed April 15, 2025, </w:t>
      </w:r>
      <w:hyperlink r:id="rId66">
        <w:r w:rsidDel="00000000" w:rsidR="00000000" w:rsidRPr="00000000">
          <w:rPr>
            <w:rFonts w:ascii="Google Sans" w:cs="Google Sans" w:eastAsia="Google Sans" w:hAnsi="Google Sans"/>
            <w:color w:val="0000ee"/>
            <w:sz w:val="24"/>
            <w:szCs w:val="24"/>
            <w:u w:val="single"/>
            <w:rtl w:val="0"/>
          </w:rPr>
          <w:t xml:space="preserve">https://www.exxonmobilchemical.com/en/products/polyethylene/market-insights-report/4q22-pe-market-insights</w:t>
        </w:r>
      </w:hyperlink>
      <w:r w:rsidDel="00000000" w:rsidR="00000000" w:rsidRPr="00000000">
        <w:rPr>
          <w:rtl w:val="0"/>
        </w:rPr>
      </w:r>
    </w:p>
    <w:p w:rsidR="00000000" w:rsidDel="00000000" w:rsidP="00000000" w:rsidRDefault="00000000" w:rsidRPr="00000000" w14:paraId="000000E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Transforms Collaboration on Major Capital Projects Using AWS | Case Study, accessed April 15, 2025, </w:t>
      </w:r>
      <w:hyperlink r:id="rId67">
        <w:r w:rsidDel="00000000" w:rsidR="00000000" w:rsidRPr="00000000">
          <w:rPr>
            <w:rFonts w:ascii="Google Sans" w:cs="Google Sans" w:eastAsia="Google Sans" w:hAnsi="Google Sans"/>
            <w:color w:val="0000ee"/>
            <w:sz w:val="24"/>
            <w:szCs w:val="24"/>
            <w:u w:val="single"/>
            <w:rtl w:val="0"/>
          </w:rPr>
          <w:t xml:space="preserve">https://aws.amazon.com/solutions/case-studies/exxon-mobil-case-study/</w:t>
        </w:r>
      </w:hyperlink>
      <w:r w:rsidDel="00000000" w:rsidR="00000000" w:rsidRPr="00000000">
        <w:rPr>
          <w:rtl w:val="0"/>
        </w:rPr>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 Industry Leadership Forum Manufacturing Energy Execs, accessed April 15, 2025, </w:t>
      </w:r>
      <w:hyperlink r:id="rId68">
        <w:r w:rsidDel="00000000" w:rsidR="00000000" w:rsidRPr="00000000">
          <w:rPr>
            <w:rFonts w:ascii="Google Sans" w:cs="Google Sans" w:eastAsia="Google Sans" w:hAnsi="Google Sans"/>
            <w:color w:val="0000ee"/>
            <w:sz w:val="24"/>
            <w:szCs w:val="24"/>
            <w:u w:val="single"/>
            <w:rtl w:val="0"/>
          </w:rPr>
          <w:t xml:space="preserve">https://www.arcweb.com/events/arc-industry-leadership-forum-orlando</w:t>
        </w:r>
      </w:hyperlink>
      <w:r w:rsidDel="00000000" w:rsidR="00000000" w:rsidRPr="00000000">
        <w:rPr>
          <w:rtl w:val="0"/>
        </w:rPr>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Innovating energy solutions | ExxonMobil Benelux, accessed April 15, 2025, </w:t>
      </w:r>
      <w:hyperlink r:id="rId69">
        <w:r w:rsidDel="00000000" w:rsidR="00000000" w:rsidRPr="00000000">
          <w:rPr>
            <w:rFonts w:ascii="Google Sans" w:cs="Google Sans" w:eastAsia="Google Sans" w:hAnsi="Google Sans"/>
            <w:color w:val="0000ee"/>
            <w:sz w:val="24"/>
            <w:szCs w:val="24"/>
            <w:u w:val="single"/>
            <w:rtl w:val="0"/>
          </w:rPr>
          <w:t xml:space="preserve">https://www.exxonmobil.be/en-be/research-and-innovation/research-and-development-highlights</w:t>
        </w:r>
      </w:hyperlink>
      <w:r w:rsidDel="00000000" w:rsidR="00000000" w:rsidRPr="00000000">
        <w:rPr>
          <w:rtl w:val="0"/>
        </w:rPr>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to Invest Up to $100 Million on Lower-Emissions R&amp;D with U.S. National Labs, accessed April 15, 2025, </w:t>
      </w:r>
      <w:hyperlink r:id="rId70">
        <w:r w:rsidDel="00000000" w:rsidR="00000000" w:rsidRPr="00000000">
          <w:rPr>
            <w:rFonts w:ascii="Google Sans" w:cs="Google Sans" w:eastAsia="Google Sans" w:hAnsi="Google Sans"/>
            <w:color w:val="0000ee"/>
            <w:sz w:val="24"/>
            <w:szCs w:val="24"/>
            <w:u w:val="single"/>
            <w:rtl w:val="0"/>
          </w:rPr>
          <w:t xml:space="preserve">https://www.netl.doe.gov/node/8754</w:t>
        </w:r>
      </w:hyperlink>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Resiliency | ExxonMobil, accessed April 15, 2025, </w:t>
      </w:r>
      <w:hyperlink r:id="rId71">
        <w:r w:rsidDel="00000000" w:rsidR="00000000" w:rsidRPr="00000000">
          <w:rPr>
            <w:rFonts w:ascii="Google Sans" w:cs="Google Sans" w:eastAsia="Google Sans" w:hAnsi="Google Sans"/>
            <w:color w:val="0000ee"/>
            <w:sz w:val="24"/>
            <w:szCs w:val="24"/>
            <w:u w:val="single"/>
            <w:rtl w:val="0"/>
          </w:rPr>
          <w:t xml:space="preserve">https://corporate.exxonmobil.com/sustainability-and-reports/advancing-climate-solutions/resiliency</w:t>
        </w:r>
      </w:hyperlink>
      <w:r w:rsidDel="00000000" w:rsidR="00000000" w:rsidRPr="00000000">
        <w:rPr>
          <w:rtl w:val="0"/>
        </w:rPr>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Technip Energies in Africa, accessed April 15, 2025, </w:t>
      </w:r>
      <w:hyperlink r:id="rId72">
        <w:r w:rsidDel="00000000" w:rsidR="00000000" w:rsidRPr="00000000">
          <w:rPr>
            <w:rFonts w:ascii="Google Sans" w:cs="Google Sans" w:eastAsia="Google Sans" w:hAnsi="Google Sans"/>
            <w:color w:val="0000ee"/>
            <w:sz w:val="24"/>
            <w:szCs w:val="24"/>
            <w:u w:val="single"/>
            <w:rtl w:val="0"/>
          </w:rPr>
          <w:t xml:space="preserve">https://www.ten.com/sites/energies/files/2023-11/Technip-Energies-Africa-brochure.pdf</w:t>
        </w:r>
      </w:hyperlink>
      <w:r w:rsidDel="00000000" w:rsidR="00000000" w:rsidRPr="00000000">
        <w:rPr>
          <w:rtl w:val="0"/>
        </w:rPr>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Investing in people - Exxon Resources, accessed April 15, 2025, </w:t>
      </w:r>
      <w:hyperlink r:id="rId73">
        <w:r w:rsidDel="00000000" w:rsidR="00000000" w:rsidRPr="00000000">
          <w:rPr>
            <w:rFonts w:ascii="Google Sans" w:cs="Google Sans" w:eastAsia="Google Sans" w:hAnsi="Google Sans"/>
            <w:color w:val="0000ee"/>
            <w:sz w:val="24"/>
            <w:szCs w:val="24"/>
            <w:u w:val="single"/>
            <w:rtl w:val="0"/>
          </w:rPr>
          <w:t xml:space="preserve">https://corporate.exxonmobilresources.com/-/media/global/files/sustainability/social/investing-in-people-old.pdf</w:t>
        </w:r>
      </w:hyperlink>
      <w:r w:rsidDel="00000000" w:rsidR="00000000" w:rsidRPr="00000000">
        <w:rPr>
          <w:rtl w:val="0"/>
        </w:rPr>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C&amp;EN's Global Top 50 chemical firms for 2023, accessed April 15, 2025, </w:t>
      </w:r>
      <w:hyperlink r:id="rId74">
        <w:r w:rsidDel="00000000" w:rsidR="00000000" w:rsidRPr="00000000">
          <w:rPr>
            <w:rFonts w:ascii="Google Sans" w:cs="Google Sans" w:eastAsia="Google Sans" w:hAnsi="Google Sans"/>
            <w:color w:val="0000ee"/>
            <w:sz w:val="24"/>
            <w:szCs w:val="24"/>
            <w:u w:val="single"/>
            <w:rtl w:val="0"/>
          </w:rPr>
          <w:t xml:space="preserve">https://cen.acs.org/business/finance/CENs-Global-Top-50-2023/101/i24</w:t>
        </w:r>
      </w:hyperlink>
      <w:r w:rsidDel="00000000" w:rsidR="00000000" w:rsidRPr="00000000">
        <w:rPr>
          <w:rtl w:val="0"/>
        </w:rPr>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largest chemical producers - Wikipedia, accessed April 15, 2025, </w:t>
      </w:r>
      <w:hyperlink r:id="rId75">
        <w:r w:rsidDel="00000000" w:rsidR="00000000" w:rsidRPr="00000000">
          <w:rPr>
            <w:rFonts w:ascii="Google Sans" w:cs="Google Sans" w:eastAsia="Google Sans" w:hAnsi="Google Sans"/>
            <w:color w:val="0000ee"/>
            <w:sz w:val="24"/>
            <w:szCs w:val="24"/>
            <w:u w:val="single"/>
            <w:rtl w:val="0"/>
          </w:rPr>
          <w:t xml:space="preserve">https://en.wikipedia.org/wiki/List_of_largest_chemical_producers</w:t>
        </w:r>
      </w:hyperlink>
      <w:r w:rsidDel="00000000" w:rsidR="00000000" w:rsidRPr="00000000">
        <w:rPr>
          <w:rtl w:val="0"/>
        </w:rPr>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Top 50 - C&amp;EN, accessed April 15, 2025, </w:t>
      </w:r>
      <w:hyperlink r:id="rId76">
        <w:r w:rsidDel="00000000" w:rsidR="00000000" w:rsidRPr="00000000">
          <w:rPr>
            <w:rFonts w:ascii="Google Sans" w:cs="Google Sans" w:eastAsia="Google Sans" w:hAnsi="Google Sans"/>
            <w:color w:val="0000ee"/>
            <w:sz w:val="24"/>
            <w:szCs w:val="24"/>
            <w:u w:val="single"/>
            <w:rtl w:val="0"/>
          </w:rPr>
          <w:t xml:space="preserve">https://cen.acs.org/content/dam/cen/102/22/WEB/10222-global50-2024.pdf</w:t>
        </w:r>
      </w:hyperlink>
      <w:r w:rsidDel="00000000" w:rsidR="00000000" w:rsidRPr="00000000">
        <w:rPr>
          <w:rtl w:val="0"/>
        </w:rPr>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C&amp;EN's Global Top 50 chemical firms for 2024, accessed April 15, 2025, </w:t>
      </w:r>
      <w:hyperlink r:id="rId77">
        <w:r w:rsidDel="00000000" w:rsidR="00000000" w:rsidRPr="00000000">
          <w:rPr>
            <w:rFonts w:ascii="Google Sans" w:cs="Google Sans" w:eastAsia="Google Sans" w:hAnsi="Google Sans"/>
            <w:color w:val="0000ee"/>
            <w:sz w:val="24"/>
            <w:szCs w:val="24"/>
            <w:u w:val="single"/>
            <w:rtl w:val="0"/>
          </w:rPr>
          <w:t xml:space="preserve">https://cen.acs.org/business/finance/CENs-Global-Top-50-2024/102/i22</w:t>
        </w:r>
      </w:hyperlink>
      <w:r w:rsidDel="00000000" w:rsidR="00000000" w:rsidRPr="00000000">
        <w:rPr>
          <w:rtl w:val="0"/>
        </w:rPr>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C&amp;EN's Global Top 50 chemical companies of 2016, accessed April 15, 2025, </w:t>
      </w:r>
      <w:hyperlink r:id="rId78">
        <w:r w:rsidDel="00000000" w:rsidR="00000000" w:rsidRPr="00000000">
          <w:rPr>
            <w:rFonts w:ascii="Google Sans" w:cs="Google Sans" w:eastAsia="Google Sans" w:hAnsi="Google Sans"/>
            <w:color w:val="0000ee"/>
            <w:sz w:val="24"/>
            <w:szCs w:val="24"/>
            <w:u w:val="single"/>
            <w:rtl w:val="0"/>
          </w:rPr>
          <w:t xml:space="preserve">https://cen.acs.org/articles/95/i30/CENs-Global-Top-50.html</w:t>
        </w:r>
      </w:hyperlink>
      <w:r w:rsidDel="00000000" w:rsidR="00000000" w:rsidRPr="00000000">
        <w:rPr>
          <w:rtl w:val="0"/>
        </w:rPr>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ICIS Top 100 Chemical Companies unveiled - PR Newswire, accessed April 15, 2025, </w:t>
      </w:r>
      <w:hyperlink r:id="rId79">
        <w:r w:rsidDel="00000000" w:rsidR="00000000" w:rsidRPr="00000000">
          <w:rPr>
            <w:rFonts w:ascii="Google Sans" w:cs="Google Sans" w:eastAsia="Google Sans" w:hAnsi="Google Sans"/>
            <w:color w:val="0000ee"/>
            <w:sz w:val="24"/>
            <w:szCs w:val="24"/>
            <w:u w:val="single"/>
            <w:rtl w:val="0"/>
          </w:rPr>
          <w:t xml:space="preserve">https://www.prnewswire.com/news-releases/the-icis-top-100-chemical-companies-unveiled-302248307.html</w:t>
        </w:r>
      </w:hyperlink>
      <w:r w:rsidDel="00000000" w:rsidR="00000000" w:rsidRPr="00000000">
        <w:rPr>
          <w:rtl w:val="0"/>
        </w:rPr>
      </w:r>
    </w:p>
    <w:p w:rsidR="00000000" w:rsidDel="00000000" w:rsidP="00000000" w:rsidRDefault="00000000" w:rsidRPr="00000000" w14:paraId="000000F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Petrochemicals Market Size, Share &amp; Growth Report, 2030 - Grand View Research, accessed April 15, 2025, </w:t>
      </w:r>
      <w:hyperlink r:id="rId80">
        <w:r w:rsidDel="00000000" w:rsidR="00000000" w:rsidRPr="00000000">
          <w:rPr>
            <w:rFonts w:ascii="Google Sans" w:cs="Google Sans" w:eastAsia="Google Sans" w:hAnsi="Google Sans"/>
            <w:color w:val="0000ee"/>
            <w:sz w:val="24"/>
            <w:szCs w:val="24"/>
            <w:u w:val="single"/>
            <w:rtl w:val="0"/>
          </w:rPr>
          <w:t xml:space="preserve">https://www.grandviewresearch.com/industry-analysis/petrochemical-market</w:t>
        </w:r>
      </w:hyperlink>
      <w:r w:rsidDel="00000000" w:rsidR="00000000" w:rsidRPr="00000000">
        <w:rPr>
          <w:rtl w:val="0"/>
        </w:rPr>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Petrochemicals Market Size, Share &amp; Trends Report [2031] - Kings Research, accessed April 15, 2025, </w:t>
      </w:r>
      <w:hyperlink r:id="rId81">
        <w:r w:rsidDel="00000000" w:rsidR="00000000" w:rsidRPr="00000000">
          <w:rPr>
            <w:rFonts w:ascii="Google Sans" w:cs="Google Sans" w:eastAsia="Google Sans" w:hAnsi="Google Sans"/>
            <w:color w:val="0000ee"/>
            <w:sz w:val="24"/>
            <w:szCs w:val="24"/>
            <w:u w:val="single"/>
            <w:rtl w:val="0"/>
          </w:rPr>
          <w:t xml:space="preserve">https://www.kingsresearch.com/petrochemicals-market-1162</w:t>
        </w:r>
      </w:hyperlink>
      <w:r w:rsidDel="00000000" w:rsidR="00000000" w:rsidRPr="00000000">
        <w:rPr>
          <w:rtl w:val="0"/>
        </w:rPr>
      </w:r>
    </w:p>
    <w:p w:rsidR="00000000" w:rsidDel="00000000" w:rsidP="00000000" w:rsidRDefault="00000000" w:rsidRPr="00000000" w14:paraId="000000F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Viewpoint: Ethylene demand growth uncertain into 2024 | Latest Market News - Argus Media, accessed April 15, 2025, </w:t>
      </w:r>
      <w:hyperlink r:id="rId82">
        <w:r w:rsidDel="00000000" w:rsidR="00000000" w:rsidRPr="00000000">
          <w:rPr>
            <w:rFonts w:ascii="Google Sans" w:cs="Google Sans" w:eastAsia="Google Sans" w:hAnsi="Google Sans"/>
            <w:color w:val="0000ee"/>
            <w:sz w:val="24"/>
            <w:szCs w:val="24"/>
            <w:u w:val="single"/>
            <w:rtl w:val="0"/>
          </w:rPr>
          <w:t xml:space="preserve">https://www.argusmedia.com/es/news-and-insights/latest-market-news/2524432-viewpoint-ethylene-demand-growth-uncertain-into-2024</w:t>
        </w:r>
      </w:hyperlink>
      <w:r w:rsidDel="00000000" w:rsidR="00000000" w:rsidRPr="00000000">
        <w:rPr>
          <w:rtl w:val="0"/>
        </w:rPr>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Metallocene Polyethylene Market Size 2024: Research Repor - SOUTHEAST, accessed April 15, 2025, </w:t>
      </w:r>
      <w:hyperlink r:id="rId83">
        <w:r w:rsidDel="00000000" w:rsidR="00000000" w:rsidRPr="00000000">
          <w:rPr>
            <w:rFonts w:ascii="Google Sans" w:cs="Google Sans" w:eastAsia="Google Sans" w:hAnsi="Google Sans"/>
            <w:color w:val="0000ee"/>
            <w:sz w:val="24"/>
            <w:szCs w:val="24"/>
            <w:u w:val="single"/>
            <w:rtl w:val="0"/>
          </w:rPr>
          <w:t xml:space="preserve">http://southeast.newschannelnebraska.com/story/51414193/metallocene-polyethylene-market</w:t>
        </w:r>
      </w:hyperlink>
      <w:r w:rsidDel="00000000" w:rsidR="00000000" w:rsidRPr="00000000">
        <w:rPr>
          <w:rtl w:val="0"/>
        </w:rPr>
      </w:r>
    </w:p>
    <w:p w:rsidR="00000000" w:rsidDel="00000000" w:rsidP="00000000" w:rsidRDefault="00000000" w:rsidRPr="00000000" w14:paraId="000000F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Metallocene Polyethylene (mPE) Market, Global Industry Size Forecast - MarketsandMarkets, accessed April 15, 2025, </w:t>
      </w:r>
      <w:hyperlink r:id="rId84">
        <w:r w:rsidDel="00000000" w:rsidR="00000000" w:rsidRPr="00000000">
          <w:rPr>
            <w:rFonts w:ascii="Google Sans" w:cs="Google Sans" w:eastAsia="Google Sans" w:hAnsi="Google Sans"/>
            <w:color w:val="0000ee"/>
            <w:sz w:val="24"/>
            <w:szCs w:val="24"/>
            <w:u w:val="single"/>
            <w:rtl w:val="0"/>
          </w:rPr>
          <w:t xml:space="preserve">https://www.marketsandmarkets.com/Market-Reports/metallocene-polyethylene-market-248864715.html</w:t>
        </w:r>
      </w:hyperlink>
      <w:r w:rsidDel="00000000" w:rsidR="00000000" w:rsidRPr="00000000">
        <w:rPr>
          <w:rtl w:val="0"/>
        </w:rPr>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Metallocene Polyethylene Market to Hit 9.24 USD billion by, accessed April 15, 2025, </w:t>
      </w:r>
      <w:hyperlink r:id="rId85">
        <w:r w:rsidDel="00000000" w:rsidR="00000000" w:rsidRPr="00000000">
          <w:rPr>
            <w:rFonts w:ascii="Google Sans" w:cs="Google Sans" w:eastAsia="Google Sans" w:hAnsi="Google Sans"/>
            <w:color w:val="0000ee"/>
            <w:sz w:val="24"/>
            <w:szCs w:val="24"/>
            <w:u w:val="single"/>
            <w:rtl w:val="0"/>
          </w:rPr>
          <w:t xml:space="preserve">https://www.globenewswire.com/news-release/2023/02/27/2615943/0/en/Metallocene-Polyethylene-Market-to-Hit-9-24-USD-billion-by-2029-mPE-Industry-Exhibit-a-CAGR-of-6-95.html</w:t>
        </w:r>
      </w:hyperlink>
      <w:r w:rsidDel="00000000" w:rsidR="00000000" w:rsidRPr="00000000">
        <w:rPr>
          <w:rtl w:val="0"/>
        </w:rPr>
      </w:r>
    </w:p>
    <w:p w:rsidR="00000000" w:rsidDel="00000000" w:rsidP="00000000" w:rsidRDefault="00000000" w:rsidRPr="00000000" w14:paraId="000000F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Plastics 2025-2033 Overview: Trends, Competitor Dynamics, and Opportunities - Pro Market Reports, accessed April 15, 2025, </w:t>
      </w:r>
      <w:hyperlink r:id="rId86">
        <w:r w:rsidDel="00000000" w:rsidR="00000000" w:rsidRPr="00000000">
          <w:rPr>
            <w:rFonts w:ascii="Google Sans" w:cs="Google Sans" w:eastAsia="Google Sans" w:hAnsi="Google Sans"/>
            <w:color w:val="0000ee"/>
            <w:sz w:val="24"/>
            <w:szCs w:val="24"/>
            <w:u w:val="single"/>
            <w:rtl w:val="0"/>
          </w:rPr>
          <w:t xml:space="preserve">https://www.promarketreports.com/reports/plastics-91329</w:t>
        </w:r>
      </w:hyperlink>
      <w:r w:rsidDel="00000000" w:rsidR="00000000" w:rsidRPr="00000000">
        <w:rPr>
          <w:rtl w:val="0"/>
        </w:rPr>
      </w:r>
    </w:p>
    <w:p w:rsidR="00000000" w:rsidDel="00000000" w:rsidP="00000000" w:rsidRDefault="00000000" w:rsidRPr="00000000" w14:paraId="000000F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Rubber Market - Size, Share, Industry Forecast [Latest] - MarketsandMarkets, accessed April 15, 2025, </w:t>
      </w:r>
      <w:hyperlink r:id="rId87">
        <w:r w:rsidDel="00000000" w:rsidR="00000000" w:rsidRPr="00000000">
          <w:rPr>
            <w:rFonts w:ascii="Google Sans" w:cs="Google Sans" w:eastAsia="Google Sans" w:hAnsi="Google Sans"/>
            <w:color w:val="0000ee"/>
            <w:sz w:val="24"/>
            <w:szCs w:val="24"/>
            <w:u w:val="single"/>
            <w:rtl w:val="0"/>
          </w:rPr>
          <w:t xml:space="preserve">https://www.marketsandmarkets.com/Market-Reports/synthetic-rubber-market-761.html</w:t>
        </w:r>
      </w:hyperlink>
      <w:r w:rsidDel="00000000" w:rsidR="00000000" w:rsidRPr="00000000">
        <w:rPr>
          <w:rtl w:val="0"/>
        </w:rPr>
      </w:r>
    </w:p>
    <w:p w:rsidR="00000000" w:rsidDel="00000000" w:rsidP="00000000" w:rsidRDefault="00000000" w:rsidRPr="00000000" w14:paraId="000000F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2019 Summary Annual Report, accessed April 15, 2025, </w:t>
      </w:r>
      <w:hyperlink r:id="rId88">
        <w:r w:rsidDel="00000000" w:rsidR="00000000" w:rsidRPr="00000000">
          <w:rPr>
            <w:rFonts w:ascii="Google Sans" w:cs="Google Sans" w:eastAsia="Google Sans" w:hAnsi="Google Sans"/>
            <w:color w:val="0000ee"/>
            <w:sz w:val="24"/>
            <w:szCs w:val="24"/>
            <w:u w:val="single"/>
            <w:rtl w:val="0"/>
          </w:rPr>
          <w:t xml:space="preserve">https://www.annualreports.com/HostedData/AnnualReportArchive/e/NYSE_XOM_2019.pdf</w:t>
        </w:r>
      </w:hyperlink>
      <w:r w:rsidDel="00000000" w:rsidR="00000000" w:rsidRPr="00000000">
        <w:rPr>
          <w:rtl w:val="0"/>
        </w:rPr>
      </w:r>
    </w:p>
    <w:p w:rsidR="00000000" w:rsidDel="00000000" w:rsidP="00000000" w:rsidRDefault="00000000" w:rsidRPr="00000000" w14:paraId="000000F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Announces 2024 Results, accessed April 15, 2025, </w:t>
      </w:r>
      <w:hyperlink r:id="rId89">
        <w:r w:rsidDel="00000000" w:rsidR="00000000" w:rsidRPr="00000000">
          <w:rPr>
            <w:rFonts w:ascii="Google Sans" w:cs="Google Sans" w:eastAsia="Google Sans" w:hAnsi="Google Sans"/>
            <w:color w:val="0000ee"/>
            <w:sz w:val="24"/>
            <w:szCs w:val="24"/>
            <w:u w:val="single"/>
            <w:rtl w:val="0"/>
          </w:rPr>
          <w:t xml:space="preserve">https://investor.exxonmobil.com/news-events/press-releases/detail/1180/exxonmobil-announces-2024-results</w:t>
        </w:r>
      </w:hyperlink>
      <w:r w:rsidDel="00000000" w:rsidR="00000000" w:rsidRPr="00000000">
        <w:rPr>
          <w:rtl w:val="0"/>
        </w:rPr>
      </w:r>
    </w:p>
    <w:p w:rsidR="00000000" w:rsidDel="00000000" w:rsidP="00000000" w:rsidRDefault="00000000" w:rsidRPr="00000000" w14:paraId="000000F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announces 2024 results, accessed April 15, 2025, </w:t>
      </w:r>
      <w:hyperlink r:id="rId90">
        <w:r w:rsidDel="00000000" w:rsidR="00000000" w:rsidRPr="00000000">
          <w:rPr>
            <w:rFonts w:ascii="Google Sans" w:cs="Google Sans" w:eastAsia="Google Sans" w:hAnsi="Google Sans"/>
            <w:color w:val="0000ee"/>
            <w:sz w:val="24"/>
            <w:szCs w:val="24"/>
            <w:u w:val="single"/>
            <w:rtl w:val="0"/>
          </w:rPr>
          <w:t xml:space="preserve">https://corporate.exxonmobil.com/news/news-releases/2025/0131_exxonmobil-announces-2024-results</w:t>
        </w:r>
      </w:hyperlink>
      <w:r w:rsidDel="00000000" w:rsidR="00000000" w:rsidRPr="00000000">
        <w:rPr>
          <w:rtl w:val="0"/>
        </w:rPr>
      </w:r>
    </w:p>
    <w:p w:rsidR="00000000" w:rsidDel="00000000" w:rsidP="00000000" w:rsidRDefault="00000000" w:rsidRPr="00000000" w14:paraId="0000010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Announces 2024 Results - BOE Report, accessed April 15, 2025, </w:t>
      </w:r>
      <w:hyperlink r:id="rId91">
        <w:r w:rsidDel="00000000" w:rsidR="00000000" w:rsidRPr="00000000">
          <w:rPr>
            <w:rFonts w:ascii="Google Sans" w:cs="Google Sans" w:eastAsia="Google Sans" w:hAnsi="Google Sans"/>
            <w:color w:val="0000ee"/>
            <w:sz w:val="24"/>
            <w:szCs w:val="24"/>
            <w:u w:val="single"/>
            <w:rtl w:val="0"/>
          </w:rPr>
          <w:t xml:space="preserve">https://boereport.com/2025/01/31/exxonmobil-announces-2024-results/</w:t>
        </w:r>
      </w:hyperlink>
      <w:r w:rsidDel="00000000" w:rsidR="00000000" w:rsidRPr="00000000">
        <w:rPr>
          <w:rtl w:val="0"/>
        </w:rPr>
      </w:r>
    </w:p>
    <w:p w:rsidR="00000000" w:rsidDel="00000000" w:rsidP="00000000" w:rsidRDefault="00000000" w:rsidRPr="00000000" w14:paraId="0000010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Investor Relations, accessed April 15, 2025, </w:t>
      </w:r>
      <w:hyperlink r:id="rId92">
        <w:r w:rsidDel="00000000" w:rsidR="00000000" w:rsidRPr="00000000">
          <w:rPr>
            <w:rFonts w:ascii="Google Sans" w:cs="Google Sans" w:eastAsia="Google Sans" w:hAnsi="Google Sans"/>
            <w:color w:val="0000ee"/>
            <w:sz w:val="24"/>
            <w:szCs w:val="24"/>
            <w:u w:val="single"/>
            <w:rtl w:val="0"/>
          </w:rPr>
          <w:t xml:space="preserve">https://investor.exxonmobil.com/</w:t>
        </w:r>
      </w:hyperlink>
      <w:r w:rsidDel="00000000" w:rsidR="00000000" w:rsidRPr="00000000">
        <w:rPr>
          <w:rtl w:val="0"/>
        </w:rPr>
      </w:r>
    </w:p>
    <w:p w:rsidR="00000000" w:rsidDel="00000000" w:rsidP="00000000" w:rsidRDefault="00000000" w:rsidRPr="00000000" w14:paraId="0000010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15 Petrochemicals Market Global Forecast to 2021 | MarketsandMarkets, accessed April 15, 2025, </w:t>
      </w:r>
      <w:hyperlink r:id="rId93">
        <w:r w:rsidDel="00000000" w:rsidR="00000000" w:rsidRPr="00000000">
          <w:rPr>
            <w:rFonts w:ascii="Google Sans" w:cs="Google Sans" w:eastAsia="Google Sans" w:hAnsi="Google Sans"/>
            <w:color w:val="0000ee"/>
            <w:sz w:val="24"/>
            <w:szCs w:val="24"/>
            <w:u w:val="single"/>
            <w:rtl w:val="0"/>
          </w:rPr>
          <w:t xml:space="preserve">https://www.marketsandmarkets.com/Market-Reports/top-15-petrochemicals-market-193785497.html</w:t>
        </w:r>
      </w:hyperlink>
      <w:r w:rsidDel="00000000" w:rsidR="00000000" w:rsidRPr="00000000">
        <w:rPr>
          <w:rtl w:val="0"/>
        </w:rPr>
      </w:r>
    </w:p>
    <w:p w:rsidR="00000000" w:rsidDel="00000000" w:rsidP="00000000" w:rsidRDefault="00000000" w:rsidRPr="00000000" w14:paraId="0000010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ExxonMobil grew to serve a quarter of the world's energy demands - Cascade Strategy, accessed April 15, 2025, </w:t>
      </w:r>
      <w:hyperlink r:id="rId94">
        <w:r w:rsidDel="00000000" w:rsidR="00000000" w:rsidRPr="00000000">
          <w:rPr>
            <w:rFonts w:ascii="Google Sans" w:cs="Google Sans" w:eastAsia="Google Sans" w:hAnsi="Google Sans"/>
            <w:color w:val="0000ee"/>
            <w:sz w:val="24"/>
            <w:szCs w:val="24"/>
            <w:u w:val="single"/>
            <w:rtl w:val="0"/>
          </w:rPr>
          <w:t xml:space="preserve">https://www.cascade.app/studies/how-exxonmobil-grew-to-serve-a-quarter-of-the-worlds-energy-demands</w:t>
        </w:r>
      </w:hyperlink>
      <w:r w:rsidDel="00000000" w:rsidR="00000000" w:rsidRPr="00000000">
        <w:rPr>
          <w:rtl w:val="0"/>
        </w:rPr>
      </w:r>
    </w:p>
    <w:p w:rsidR="00000000" w:rsidDel="00000000" w:rsidP="00000000" w:rsidRDefault="00000000" w:rsidRPr="00000000" w14:paraId="0000010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0000034088-25-000010.pdf - Exxon Mobil Investor Relations, accessed April 15, 2025, </w:t>
      </w:r>
      <w:hyperlink r:id="rId95">
        <w:r w:rsidDel="00000000" w:rsidR="00000000" w:rsidRPr="00000000">
          <w:rPr>
            <w:rFonts w:ascii="Google Sans" w:cs="Google Sans" w:eastAsia="Google Sans" w:hAnsi="Google Sans"/>
            <w:color w:val="0000ee"/>
            <w:sz w:val="24"/>
            <w:szCs w:val="24"/>
            <w:u w:val="single"/>
            <w:rtl w:val="0"/>
          </w:rPr>
          <w:t xml:space="preserve">https://investor.exxonmobil.com/sec-filings/all-sec-filings/content/0000034088-25-000010/0000034088-25-000010.pdf</w:t>
        </w:r>
      </w:hyperlink>
      <w:r w:rsidDel="00000000" w:rsidR="00000000" w:rsidRPr="00000000">
        <w:rPr>
          <w:rtl w:val="0"/>
        </w:rPr>
      </w:r>
    </w:p>
    <w:p w:rsidR="00000000" w:rsidDel="00000000" w:rsidP="00000000" w:rsidRDefault="00000000" w:rsidRPr="00000000" w14:paraId="0000010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2021 Annual Report - cloudfront.net, accessed April 15, 2025, </w:t>
      </w:r>
      <w:hyperlink r:id="rId96">
        <w:r w:rsidDel="00000000" w:rsidR="00000000" w:rsidRPr="00000000">
          <w:rPr>
            <w:rFonts w:ascii="Google Sans" w:cs="Google Sans" w:eastAsia="Google Sans" w:hAnsi="Google Sans"/>
            <w:color w:val="0000ee"/>
            <w:sz w:val="24"/>
            <w:szCs w:val="24"/>
            <w:u w:val="single"/>
            <w:rtl w:val="0"/>
          </w:rPr>
          <w:t xml:space="preserve">https://d1io3yog0oux5.cloudfront.net/_0525f46847911a3ef8ef04b23fb23196/exxonmobil/db/2301/21384/annual_report/2021-Annual-Report.pdf</w:t>
        </w:r>
      </w:hyperlink>
      <w:r w:rsidDel="00000000" w:rsidR="00000000" w:rsidRPr="00000000">
        <w:rPr>
          <w:rtl w:val="0"/>
        </w:rPr>
      </w:r>
    </w:p>
    <w:p w:rsidR="00000000" w:rsidDel="00000000" w:rsidP="00000000" w:rsidRDefault="00000000" w:rsidRPr="00000000" w14:paraId="0000010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2021 Top 10 Chemical Companies Report - SWOT Analysis ..., accessed April 15, 2025, </w:t>
      </w:r>
      <w:hyperlink r:id="rId97">
        <w:r w:rsidDel="00000000" w:rsidR="00000000" w:rsidRPr="00000000">
          <w:rPr>
            <w:rFonts w:ascii="Google Sans" w:cs="Google Sans" w:eastAsia="Google Sans" w:hAnsi="Google Sans"/>
            <w:color w:val="0000ee"/>
            <w:sz w:val="24"/>
            <w:szCs w:val="24"/>
            <w:u w:val="single"/>
            <w:rtl w:val="0"/>
          </w:rPr>
          <w:t xml:space="preserve">https://www.businesswire.com/news/home/20210114005841/en/2021-Top-10-Chemical-Companies-Report---SWOT-Analysis-Capabilities-Goals-Strategies-of-BASF-Dow-ExxonMobil-Formosa-Ineos-Linde-LyondellBasell-Mitsubishi-Sabic-Sinopec---ResearchAndMarkets.com</w:t>
        </w:r>
      </w:hyperlink>
      <w:r w:rsidDel="00000000" w:rsidR="00000000" w:rsidRPr="00000000">
        <w:rPr>
          <w:rtl w:val="0"/>
        </w:rPr>
      </w:r>
    </w:p>
    <w:p w:rsidR="00000000" w:rsidDel="00000000" w:rsidP="00000000" w:rsidRDefault="00000000" w:rsidRPr="00000000" w14:paraId="0000010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Metallocene Catalyst Market Report | Global Forecast From 2025 To 2033 - Dataintelo, accessed April 15, 2025, </w:t>
      </w:r>
      <w:hyperlink r:id="rId98">
        <w:r w:rsidDel="00000000" w:rsidR="00000000" w:rsidRPr="00000000">
          <w:rPr>
            <w:rFonts w:ascii="Google Sans" w:cs="Google Sans" w:eastAsia="Google Sans" w:hAnsi="Google Sans"/>
            <w:color w:val="0000ee"/>
            <w:sz w:val="24"/>
            <w:szCs w:val="24"/>
            <w:u w:val="single"/>
            <w:rtl w:val="0"/>
          </w:rPr>
          <w:t xml:space="preserve">https://dataintelo.com/report/global-metallocene-catalyst-market</w:t>
        </w:r>
      </w:hyperlink>
      <w:r w:rsidDel="00000000" w:rsidR="00000000" w:rsidRPr="00000000">
        <w:rPr>
          <w:rtl w:val="0"/>
        </w:rPr>
      </w:r>
    </w:p>
    <w:p w:rsidR="00000000" w:rsidDel="00000000" w:rsidP="00000000" w:rsidRDefault="00000000" w:rsidRPr="00000000" w14:paraId="0000010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ExxonMobil's Industry Leadership Deteriorates Under CEO Darren Woods | IEEFA, accessed April 15, 2025, </w:t>
      </w:r>
      <w:hyperlink r:id="rId99">
        <w:r w:rsidDel="00000000" w:rsidR="00000000" w:rsidRPr="00000000">
          <w:rPr>
            <w:rFonts w:ascii="Google Sans" w:cs="Google Sans" w:eastAsia="Google Sans" w:hAnsi="Google Sans"/>
            <w:color w:val="0000ee"/>
            <w:sz w:val="24"/>
            <w:szCs w:val="24"/>
            <w:u w:val="single"/>
            <w:rtl w:val="0"/>
          </w:rPr>
          <w:t xml:space="preserve">https://ieefa.org/wp-content/uploads/2020/10/ExxonMobil-Industry-Leadership-Deteriorates-Under-CEO-Darren-Woods_October-2020.pdf</w:t>
        </w:r>
      </w:hyperlink>
      <w:r w:rsidDel="00000000" w:rsidR="00000000" w:rsidRPr="00000000">
        <w:rPr>
          <w:rtl w:val="0"/>
        </w:rPr>
      </w:r>
    </w:p>
    <w:p w:rsidR="00000000" w:rsidDel="00000000" w:rsidP="00000000" w:rsidRDefault="00000000" w:rsidRPr="00000000" w14:paraId="0000010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ExxonMobil Makes Money - Investopedia, accessed April 15, 2025, </w:t>
      </w:r>
      <w:hyperlink r:id="rId100">
        <w:r w:rsidDel="00000000" w:rsidR="00000000" w:rsidRPr="00000000">
          <w:rPr>
            <w:rFonts w:ascii="Google Sans" w:cs="Google Sans" w:eastAsia="Google Sans" w:hAnsi="Google Sans"/>
            <w:color w:val="0000ee"/>
            <w:sz w:val="24"/>
            <w:szCs w:val="24"/>
            <w:u w:val="single"/>
            <w:rtl w:val="0"/>
          </w:rPr>
          <w:t xml:space="preserve">https://www.investopedia.com/how-exxonmobil-makes-money-5116766</w:t>
        </w:r>
      </w:hyperlink>
      <w:r w:rsidDel="00000000" w:rsidR="00000000" w:rsidRPr="00000000">
        <w:rPr>
          <w:rtl w:val="0"/>
        </w:rPr>
      </w:r>
    </w:p>
    <w:p w:rsidR="00000000" w:rsidDel="00000000" w:rsidP="00000000" w:rsidRDefault="00000000" w:rsidRPr="00000000" w14:paraId="0000010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Jennifer Driscoll: All right. Good afternoon, everyone. Welcome to the ExxonMobil Product Solutions - cloudfront.net, accessed April 15, 2025, </w:t>
      </w:r>
      <w:hyperlink r:id="rId101">
        <w:r w:rsidDel="00000000" w:rsidR="00000000" w:rsidRPr="00000000">
          <w:rPr>
            <w:rFonts w:ascii="Google Sans" w:cs="Google Sans" w:eastAsia="Google Sans" w:hAnsi="Google Sans"/>
            <w:color w:val="0000ee"/>
            <w:sz w:val="24"/>
            <w:szCs w:val="24"/>
            <w:u w:val="single"/>
            <w:rtl w:val="0"/>
          </w:rPr>
          <w:t xml:space="preserve">https://d1io3yog0oux5.cloudfront.net/_617e0cf4b68678d56878638a65697919/exxonmobil/db/2261/22149/file/EMPS+Spotlight+transcript_final.pdf</w:t>
        </w:r>
      </w:hyperlink>
      <w:r w:rsidDel="00000000" w:rsidR="00000000" w:rsidRPr="00000000">
        <w:rPr>
          <w:rtl w:val="0"/>
        </w:rPr>
      </w:r>
    </w:p>
    <w:p w:rsidR="00000000" w:rsidDel="00000000" w:rsidP="00000000" w:rsidRDefault="00000000" w:rsidRPr="00000000" w14:paraId="0000010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C&amp;EN's Global Top 50 chemical firms for 2022, accessed April 15, 2025, </w:t>
      </w:r>
      <w:hyperlink r:id="rId102">
        <w:r w:rsidDel="00000000" w:rsidR="00000000" w:rsidRPr="00000000">
          <w:rPr>
            <w:rFonts w:ascii="Google Sans" w:cs="Google Sans" w:eastAsia="Google Sans" w:hAnsi="Google Sans"/>
            <w:color w:val="0000ee"/>
            <w:sz w:val="24"/>
            <w:szCs w:val="24"/>
            <w:u w:val="single"/>
            <w:rtl w:val="0"/>
          </w:rPr>
          <w:t xml:space="preserve">https://cen.acs.org/business/finance/CENs-Global-Top-50-2022/100/i26</w:t>
        </w:r>
      </w:hyperlink>
      <w:r w:rsidDel="00000000" w:rsidR="00000000" w:rsidRPr="00000000">
        <w:rPr>
          <w:rtl w:val="0"/>
        </w:rPr>
      </w:r>
    </w:p>
    <w:p w:rsidR="00000000" w:rsidDel="00000000" w:rsidP="00000000" w:rsidRDefault="00000000" w:rsidRPr="00000000" w14:paraId="0000010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advanced recycling the answer to plastic waste? - Trellis Group, accessed April 15, 2025, </w:t>
      </w:r>
      <w:hyperlink r:id="rId103">
        <w:r w:rsidDel="00000000" w:rsidR="00000000" w:rsidRPr="00000000">
          <w:rPr>
            <w:rFonts w:ascii="Google Sans" w:cs="Google Sans" w:eastAsia="Google Sans" w:hAnsi="Google Sans"/>
            <w:color w:val="0000ee"/>
            <w:sz w:val="24"/>
            <w:szCs w:val="24"/>
            <w:u w:val="single"/>
            <w:rtl w:val="0"/>
          </w:rPr>
          <w:t xml:space="preserve">https://trellis.net/article/advanced-recycling-answer-plastic-waste/</w:t>
        </w:r>
      </w:hyperlink>
      <w:r w:rsidDel="00000000" w:rsidR="00000000" w:rsidRPr="00000000">
        <w:rPr>
          <w:rtl w:val="0"/>
        </w:rPr>
      </w:r>
    </w:p>
    <w:p w:rsidR="00000000" w:rsidDel="00000000" w:rsidP="00000000" w:rsidRDefault="00000000" w:rsidRPr="00000000" w14:paraId="0000010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CHEMISTRY THAT SHAPES TOMORROW - SABIC, accessed April 15, 2025, </w:t>
      </w:r>
      <w:hyperlink r:id="rId104">
        <w:r w:rsidDel="00000000" w:rsidR="00000000" w:rsidRPr="00000000">
          <w:rPr>
            <w:rFonts w:ascii="Google Sans" w:cs="Google Sans" w:eastAsia="Google Sans" w:hAnsi="Google Sans"/>
            <w:color w:val="0000ee"/>
            <w:sz w:val="24"/>
            <w:szCs w:val="24"/>
            <w:u w:val="single"/>
            <w:rtl w:val="0"/>
          </w:rPr>
          <w:t xml:space="preserve">https://www.sabic.com/en/Images/SABIC-Integrated-Annual-Report-2023-EN_tcm1010-42927.pdf</w:t>
        </w:r>
      </w:hyperlink>
      <w:r w:rsidDel="00000000" w:rsidR="00000000" w:rsidRPr="00000000">
        <w:rPr>
          <w:rtl w:val="0"/>
        </w:rPr>
      </w:r>
    </w:p>
    <w:p w:rsidR="00000000" w:rsidDel="00000000" w:rsidP="00000000" w:rsidRDefault="00000000" w:rsidRPr="00000000" w14:paraId="0000010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Plastomers Market Analysis Report 2023-2031 - ExxonMobil Chemical Company, Dow Inc., and LyondellBasell Industries Dominate - PR Newswire, accessed April 15, 2025, </w:t>
      </w:r>
      <w:hyperlink r:id="rId105">
        <w:r w:rsidDel="00000000" w:rsidR="00000000" w:rsidRPr="00000000">
          <w:rPr>
            <w:rFonts w:ascii="Google Sans" w:cs="Google Sans" w:eastAsia="Google Sans" w:hAnsi="Google Sans"/>
            <w:color w:val="0000ee"/>
            <w:sz w:val="24"/>
            <w:szCs w:val="24"/>
            <w:u w:val="single"/>
            <w:rtl w:val="0"/>
          </w:rPr>
          <w:t xml:space="preserve">https://www.prnewswire.com/news-releases/global-plastomers-market-analysis-report-2023-2031---exxonmobil-chemical-company-dow-inc-and-lyondellbasell-industries-dominate-301950759.html</w:t>
        </w:r>
      </w:hyperlink>
      <w:r w:rsidDel="00000000" w:rsidR="00000000" w:rsidRPr="00000000">
        <w:rPr>
          <w:rtl w:val="0"/>
        </w:rPr>
      </w:r>
    </w:p>
    <w:p w:rsidR="00000000" w:rsidDel="00000000" w:rsidP="00000000" w:rsidRDefault="00000000" w:rsidRPr="00000000" w14:paraId="0000010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Better Buy: ExxonMobil vs. Dow Inc. | The Motley Fool, accessed April 15, 2025, </w:t>
      </w:r>
      <w:hyperlink r:id="rId106">
        <w:r w:rsidDel="00000000" w:rsidR="00000000" w:rsidRPr="00000000">
          <w:rPr>
            <w:rFonts w:ascii="Google Sans" w:cs="Google Sans" w:eastAsia="Google Sans" w:hAnsi="Google Sans"/>
            <w:color w:val="0000ee"/>
            <w:sz w:val="24"/>
            <w:szCs w:val="24"/>
            <w:u w:val="single"/>
            <w:rtl w:val="0"/>
          </w:rPr>
          <w:t xml:space="preserve">https://www.fool.com/investing/2020/10/18/better-buy-exxonmobil-vs-dow/</w:t>
        </w:r>
      </w:hyperlink>
      <w:r w:rsidDel="00000000" w:rsidR="00000000" w:rsidRPr="00000000">
        <w:rPr>
          <w:rtl w:val="0"/>
        </w:rPr>
      </w:r>
    </w:p>
    <w:p w:rsidR="00000000" w:rsidDel="00000000" w:rsidP="00000000" w:rsidRDefault="00000000" w:rsidRPr="00000000" w14:paraId="0000011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ExxonMobil Announces Second-Quarter 2024 Results, accessed April 15, 2025, </w:t>
      </w:r>
      <w:hyperlink r:id="rId107">
        <w:r w:rsidDel="00000000" w:rsidR="00000000" w:rsidRPr="00000000">
          <w:rPr>
            <w:rFonts w:ascii="Google Sans" w:cs="Google Sans" w:eastAsia="Google Sans" w:hAnsi="Google Sans"/>
            <w:color w:val="0000ee"/>
            <w:sz w:val="24"/>
            <w:szCs w:val="24"/>
            <w:u w:val="single"/>
            <w:rtl w:val="0"/>
          </w:rPr>
          <w:t xml:space="preserve">https://investor.exxonmobil.com/news-events/press-releases/detail/1169/exxonmobil-announces-second-quarter-2024-results</w:t>
        </w:r>
      </w:hyperlink>
      <w:r w:rsidDel="00000000" w:rsidR="00000000" w:rsidRPr="00000000">
        <w:rPr>
          <w:rtl w:val="0"/>
        </w:rPr>
      </w:r>
    </w:p>
    <w:p w:rsidR="00000000" w:rsidDel="00000000" w:rsidP="00000000" w:rsidRDefault="00000000" w:rsidRPr="00000000" w14:paraId="0000011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Products | ExxonMobil Product Solutions - ExxonMobil Chemical, accessed April 15, 2025, </w:t>
      </w:r>
      <w:hyperlink r:id="rId108">
        <w:r w:rsidDel="00000000" w:rsidR="00000000" w:rsidRPr="00000000">
          <w:rPr>
            <w:rFonts w:ascii="Google Sans" w:cs="Google Sans" w:eastAsia="Google Sans" w:hAnsi="Google Sans"/>
            <w:color w:val="0000ee"/>
            <w:sz w:val="24"/>
            <w:szCs w:val="24"/>
            <w:u w:val="single"/>
            <w:rtl w:val="0"/>
          </w:rPr>
          <w:t xml:space="preserve">https://www.exxonmobilchemical.com/en/products</w:t>
        </w:r>
      </w:hyperlink>
      <w:r w:rsidDel="00000000" w:rsidR="00000000" w:rsidRPr="00000000">
        <w:rPr>
          <w:rtl w:val="0"/>
        </w:rPr>
      </w:r>
    </w:p>
    <w:p w:rsidR="00000000" w:rsidDel="00000000" w:rsidP="00000000" w:rsidRDefault="00000000" w:rsidRPr="00000000" w14:paraId="0000011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Chemical Corp. - Echemi, accessed April 15, 2025, </w:t>
      </w:r>
      <w:hyperlink r:id="rId109">
        <w:r w:rsidDel="00000000" w:rsidR="00000000" w:rsidRPr="00000000">
          <w:rPr>
            <w:rFonts w:ascii="Google Sans" w:cs="Google Sans" w:eastAsia="Google Sans" w:hAnsi="Google Sans"/>
            <w:color w:val="0000ee"/>
            <w:sz w:val="24"/>
            <w:szCs w:val="24"/>
            <w:u w:val="single"/>
            <w:rtl w:val="0"/>
          </w:rPr>
          <w:t xml:space="preserve">https://www.echemi.com/shop-us20210623107537487/index.html</w:t>
        </w:r>
      </w:hyperlink>
      <w:r w:rsidDel="00000000" w:rsidR="00000000" w:rsidRPr="00000000">
        <w:rPr>
          <w:rtl w:val="0"/>
        </w:rPr>
      </w:r>
    </w:p>
    <w:p w:rsidR="00000000" w:rsidDel="00000000" w:rsidP="00000000" w:rsidRDefault="00000000" w:rsidRPr="00000000" w14:paraId="0000011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15 Petrochemicals Market, Share | Industry Trend &amp; Forecast 2030 - IndustryARC, accessed April 15, 2025, </w:t>
      </w:r>
      <w:hyperlink r:id="rId110">
        <w:r w:rsidDel="00000000" w:rsidR="00000000" w:rsidRPr="00000000">
          <w:rPr>
            <w:rFonts w:ascii="Google Sans" w:cs="Google Sans" w:eastAsia="Google Sans" w:hAnsi="Google Sans"/>
            <w:color w:val="0000ee"/>
            <w:sz w:val="24"/>
            <w:szCs w:val="24"/>
            <w:u w:val="single"/>
            <w:rtl w:val="0"/>
          </w:rPr>
          <w:t xml:space="preserve">https://www.industryarc.com/Research/Top-15-Petrochemicals-Market-Research-500116</w:t>
        </w:r>
      </w:hyperlink>
      <w:r w:rsidDel="00000000" w:rsidR="00000000" w:rsidRPr="00000000">
        <w:rPr>
          <w:rtl w:val="0"/>
        </w:rPr>
      </w:r>
    </w:p>
    <w:p w:rsidR="00000000" w:rsidDel="00000000" w:rsidP="00000000" w:rsidRDefault="00000000" w:rsidRPr="00000000" w14:paraId="0000011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Corporation, accessed April 15, 2025, </w:t>
      </w:r>
      <w:hyperlink r:id="rId111">
        <w:r w:rsidDel="00000000" w:rsidR="00000000" w:rsidRPr="00000000">
          <w:rPr>
            <w:rFonts w:ascii="Google Sans" w:cs="Google Sans" w:eastAsia="Google Sans" w:hAnsi="Google Sans"/>
            <w:color w:val="0000ee"/>
            <w:sz w:val="24"/>
            <w:szCs w:val="24"/>
            <w:u w:val="single"/>
            <w:rtl w:val="0"/>
          </w:rPr>
          <w:t xml:space="preserve">https://investor.exxonmobil.com/sec-filings/all-sec-filings/content/0001193125-21-067400/0001193125-21-067400.pdf</w:t>
        </w:r>
      </w:hyperlink>
      <w:r w:rsidDel="00000000" w:rsidR="00000000" w:rsidRPr="00000000">
        <w:rPr>
          <w:rtl w:val="0"/>
        </w:rPr>
      </w:r>
    </w:p>
    <w:p w:rsidR="00000000" w:rsidDel="00000000" w:rsidP="00000000" w:rsidRDefault="00000000" w:rsidRPr="00000000" w14:paraId="0000011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 vs Chevron vs ExxonMobil : r/ChemicalEngineering - Reddit, accessed April 15, 2025, </w:t>
      </w:r>
      <w:hyperlink r:id="rId112">
        <w:r w:rsidDel="00000000" w:rsidR="00000000" w:rsidRPr="00000000">
          <w:rPr>
            <w:rFonts w:ascii="Google Sans" w:cs="Google Sans" w:eastAsia="Google Sans" w:hAnsi="Google Sans"/>
            <w:color w:val="0000ee"/>
            <w:sz w:val="24"/>
            <w:szCs w:val="24"/>
            <w:u w:val="single"/>
            <w:rtl w:val="0"/>
          </w:rPr>
          <w:t xml:space="preserve">https://www.reddit.com/r/ChemicalEngineering/comments/1668ib9/dow_vs_chevron_vs_exxonmobil/</w:t>
        </w:r>
      </w:hyperlink>
      <w:r w:rsidDel="00000000" w:rsidR="00000000" w:rsidRPr="00000000">
        <w:rPr>
          <w:rtl w:val="0"/>
        </w:rPr>
      </w:r>
    </w:p>
    <w:p w:rsidR="00000000" w:rsidDel="00000000" w:rsidP="00000000" w:rsidRDefault="00000000" w:rsidRPr="00000000" w14:paraId="0000011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Quarter 2022 Earnings – prepared remarks - cloudfront.net, accessed April 15, 2025, </w:t>
      </w:r>
      <w:hyperlink r:id="rId113">
        <w:r w:rsidDel="00000000" w:rsidR="00000000" w:rsidRPr="00000000">
          <w:rPr>
            <w:rFonts w:ascii="Google Sans" w:cs="Google Sans" w:eastAsia="Google Sans" w:hAnsi="Google Sans"/>
            <w:color w:val="0000ee"/>
            <w:sz w:val="24"/>
            <w:szCs w:val="24"/>
            <w:u w:val="single"/>
            <w:rtl w:val="0"/>
          </w:rPr>
          <w:t xml:space="preserve">https://d1io3yog0oux5.cloudfront.net/_aacca70ffc23e02dd58303bb279b82ba/exxonmobil/db/2404/21978/pdf/earnings-prepared-remarks-1q.pdf</w:t>
        </w:r>
      </w:hyperlink>
      <w:r w:rsidDel="00000000" w:rsidR="00000000" w:rsidRPr="00000000">
        <w:rPr>
          <w:rtl w:val="0"/>
        </w:rPr>
      </w:r>
    </w:p>
    <w:p w:rsidR="00000000" w:rsidDel="00000000" w:rsidP="00000000" w:rsidRDefault="00000000" w:rsidRPr="00000000" w14:paraId="0000011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Exxon Mobil Corporation | ExxonMobil, accessed April 15, 2025, </w:t>
      </w:r>
      <w:hyperlink r:id="rId114">
        <w:r w:rsidDel="00000000" w:rsidR="00000000" w:rsidRPr="00000000">
          <w:rPr>
            <w:rFonts w:ascii="Google Sans" w:cs="Google Sans" w:eastAsia="Google Sans" w:hAnsi="Google Sans"/>
            <w:color w:val="0000ee"/>
            <w:sz w:val="24"/>
            <w:szCs w:val="24"/>
            <w:u w:val="single"/>
            <w:rtl w:val="0"/>
          </w:rPr>
          <w:t xml:space="preserve">https://corporate.exxonmobil.com/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orporate.exxonmobil.com/who-we-are/technology-and-collaborations/digital-technologies" TargetMode="External"/><Relationship Id="rId42" Type="http://schemas.openxmlformats.org/officeDocument/2006/relationships/hyperlink" Target="https://www.exxonmobil.be/en-be/company/who-we-are/our-history/exxonmobil-chemical-petrochemicals-since-1886" TargetMode="External"/><Relationship Id="rId41" Type="http://schemas.openxmlformats.org/officeDocument/2006/relationships/hyperlink" Target="https://www.exxonmobilchemical.com/en/exxonmobil-chemical/technology-overview" TargetMode="External"/><Relationship Id="rId44" Type="http://schemas.openxmlformats.org/officeDocument/2006/relationships/hyperlink" Target="https://pubs.acs.org/doi/10.1021/ba-1980-0190.ch017" TargetMode="External"/><Relationship Id="rId43" Type="http://schemas.openxmlformats.org/officeDocument/2006/relationships/hyperlink" Target="https://pubs.acs.org/isbn/9780841205123" TargetMode="External"/><Relationship Id="rId46" Type="http://schemas.openxmlformats.org/officeDocument/2006/relationships/hyperlink" Target="https://patents.google.com/patent/CA2193888A1/en" TargetMode="External"/><Relationship Id="rId45" Type="http://schemas.openxmlformats.org/officeDocument/2006/relationships/hyperlink" Target="https://chme.nmsu.edu/_files/What%20is%20CHME%20ten_achievements.pdf" TargetMode="External"/><Relationship Id="rId107" Type="http://schemas.openxmlformats.org/officeDocument/2006/relationships/hyperlink" Target="https://investor.exxonmobil.com/news-events/press-releases/detail/1169/exxonmobil-announces-second-quarter-2024-results" TargetMode="External"/><Relationship Id="rId106" Type="http://schemas.openxmlformats.org/officeDocument/2006/relationships/hyperlink" Target="https://www.fool.com/investing/2020/10/18/better-buy-exxonmobil-vs-dow/" TargetMode="External"/><Relationship Id="rId105" Type="http://schemas.openxmlformats.org/officeDocument/2006/relationships/hyperlink" Target="https://www.prnewswire.com/news-releases/global-plastomers-market-analysis-report-2023-2031---exxonmobil-chemical-company-dow-inc-and-lyondellbasell-industries-dominate-301950759.html" TargetMode="External"/><Relationship Id="rId104" Type="http://schemas.openxmlformats.org/officeDocument/2006/relationships/hyperlink" Target="https://www.sabic.com/en/Images/SABIC-Integrated-Annual-Report-2023-EN_tcm1010-42927.pdf" TargetMode="External"/><Relationship Id="rId109" Type="http://schemas.openxmlformats.org/officeDocument/2006/relationships/hyperlink" Target="https://www.echemi.com/shop-us20210623107537487/index.html" TargetMode="External"/><Relationship Id="rId108" Type="http://schemas.openxmlformats.org/officeDocument/2006/relationships/hyperlink" Target="https://www.exxonmobilchemical.com/en/products" TargetMode="External"/><Relationship Id="rId48" Type="http://schemas.openxmlformats.org/officeDocument/2006/relationships/hyperlink" Target="https://www2.tulane.edu/~sse/FORUM_2003/Steffens%20Presentation.pdf" TargetMode="External"/><Relationship Id="rId47" Type="http://schemas.openxmlformats.org/officeDocument/2006/relationships/hyperlink" Target="https://www.reportsanddata.com/report-detail/metallocene-catalyst-market" TargetMode="External"/><Relationship Id="rId49" Type="http://schemas.openxmlformats.org/officeDocument/2006/relationships/hyperlink" Target="https://www.coatingsworld.com/contents/view_experts-opinion/2016-07-06/ihs-new-exxonmobil-and-saudi-aramco-technologies-produce-ethylene-directly-from-crude-oil/" TargetMode="External"/><Relationship Id="rId103" Type="http://schemas.openxmlformats.org/officeDocument/2006/relationships/hyperlink" Target="https://trellis.net/article/advanced-recycling-answer-plastic-waste/" TargetMode="External"/><Relationship Id="rId102" Type="http://schemas.openxmlformats.org/officeDocument/2006/relationships/hyperlink" Target="https://cen.acs.org/business/finance/CENs-Global-Top-50-2022/100/i26" TargetMode="External"/><Relationship Id="rId101" Type="http://schemas.openxmlformats.org/officeDocument/2006/relationships/hyperlink" Target="https://d1io3yog0oux5.cloudfront.net/_617e0cf4b68678d56878638a65697919/exxonmobil/db/2261/22149/file/EMPS+Spotlight+transcript_final.pdf" TargetMode="External"/><Relationship Id="rId100" Type="http://schemas.openxmlformats.org/officeDocument/2006/relationships/hyperlink" Target="https://www.investopedia.com/how-exxonmobil-makes-money-5116766" TargetMode="External"/><Relationship Id="rId31" Type="http://schemas.openxmlformats.org/officeDocument/2006/relationships/hyperlink" Target="https://www.nsenergybusiness.com/projects/antwerp-oil-refinery-expansion/" TargetMode="External"/><Relationship Id="rId30" Type="http://schemas.openxmlformats.org/officeDocument/2006/relationships/hyperlink" Target="https://www.exxonmobil.be/en-be/company/locations/belgium/antwerp-performance-intermediates-plant" TargetMode="External"/><Relationship Id="rId33" Type="http://schemas.openxmlformats.org/officeDocument/2006/relationships/hyperlink" Target="https://www.thechemicalengineer.com/news/exxonmobil-to-shut-down-french-steam-cracker-and-cut-677-jobs/" TargetMode="External"/><Relationship Id="rId32" Type="http://schemas.openxmlformats.org/officeDocument/2006/relationships/hyperlink" Target="https://totalenergies.com/media/news/press-releases/total-consolide-sa-plateforme-petrochimique-danvers-en-faisant-lacquisition-des-parts-dexxonmobil" TargetMode="External"/><Relationship Id="rId35" Type="http://schemas.openxmlformats.org/officeDocument/2006/relationships/hyperlink" Target="https://cen.acs.org/business/petrochemicals/ExxonMobil-Sabic-shutter-European-ethylene/102/i12" TargetMode="External"/><Relationship Id="rId34" Type="http://schemas.openxmlformats.org/officeDocument/2006/relationships/hyperlink" Target="https://www.icis.com/explore/resources/news/2024/04/11/10989084/exxonmobil-to-close-gravenchon-france-cracker-and-related-derivative-units-in-2024/" TargetMode="External"/><Relationship Id="rId37" Type="http://schemas.openxmlformats.org/officeDocument/2006/relationships/hyperlink" Target="https://medium.com/@minu21732/exxon-mobil-corporation-strategies-innovations-and-developments-in-the-chemical-market-9af3c97518e6" TargetMode="External"/><Relationship Id="rId36" Type="http://schemas.openxmlformats.org/officeDocument/2006/relationships/hyperlink" Target="https://www.argusmedia.com/en/news-and-insights/latest-market-news/2655022-exxonmobil-starts-up-lldpe-unit-in-china-s-huizhou-city" TargetMode="External"/><Relationship Id="rId39" Type="http://schemas.openxmlformats.org/officeDocument/2006/relationships/hyperlink" Target="https://pitchgrade.com/companies/exxonmobil" TargetMode="External"/><Relationship Id="rId38" Type="http://schemas.openxmlformats.org/officeDocument/2006/relationships/hyperlink" Target="https://www.exxonmobilchemical.com/en/resources/library/library-detail/118620/reasons_to_believe_ww_capacity_en" TargetMode="External"/><Relationship Id="rId20" Type="http://schemas.openxmlformats.org/officeDocument/2006/relationships/hyperlink" Target="https://corporate.exxonmobil.com/sustainability-and-reports/advancing-climate-solutions/positioning-for-a-lower-emission-future" TargetMode="External"/><Relationship Id="rId22" Type="http://schemas.openxmlformats.org/officeDocument/2006/relationships/hyperlink" Target="https://investor.exxonmobil.com/sec-filings/all-sec-filings/content/0000950134-07-006488/0000950134-07-006488.pdf" TargetMode="External"/><Relationship Id="rId21" Type="http://schemas.openxmlformats.org/officeDocument/2006/relationships/hyperlink" Target="https://corporate.exxonmobil.com/locations/singapore/our-operations" TargetMode="External"/><Relationship Id="rId24" Type="http://schemas.openxmlformats.org/officeDocument/2006/relationships/hyperlink" Target="https://investor.exxonmobil.com/news-events/press-releases/detail/654/exxonmobil-commissions-singapore-petrochemical-plant" TargetMode="External"/><Relationship Id="rId23" Type="http://schemas.openxmlformats.org/officeDocument/2006/relationships/hyperlink" Target="https://corporate.exxonmobil.com/news/news-releases/2017/0827_exxonmobil-completes-acquisition-of-one-of-the-worlds-largest-aromatics-plants" TargetMode="External"/><Relationship Id="rId26" Type="http://schemas.openxmlformats.org/officeDocument/2006/relationships/hyperlink" Target="https://corporate.exxonmobil.com/locations/european-region" TargetMode="External"/><Relationship Id="rId25" Type="http://schemas.openxmlformats.org/officeDocument/2006/relationships/hyperlink" Target="https://www.exxonmobilchemical.com/en/brands/signature-polymers/exxtend_technology" TargetMode="External"/><Relationship Id="rId28" Type="http://schemas.openxmlformats.org/officeDocument/2006/relationships/hyperlink" Target="https://investor.exxonmobil.com/news-events/press-releases/detail/553/exxonmobil-announces-antwerp-refinery-investment-of-more" TargetMode="External"/><Relationship Id="rId27" Type="http://schemas.openxmlformats.org/officeDocument/2006/relationships/hyperlink" Target="https://corporate.exxonmobil.com/news/news-releases/2018/1031_exxonmobil-starts-new-unit-at-antwerp-refinery-to-produce-high-value-transportation-fuels" TargetMode="External"/><Relationship Id="rId29" Type="http://schemas.openxmlformats.org/officeDocument/2006/relationships/hyperlink" Target="https://www.exxonmobil.be/en-be/company/locations/belgium/antwerp-polymers-plant" TargetMode="External"/><Relationship Id="rId95" Type="http://schemas.openxmlformats.org/officeDocument/2006/relationships/hyperlink" Target="https://investor.exxonmobil.com/sec-filings/all-sec-filings/content/0000034088-25-000010/0000034088-25-000010.pdf" TargetMode="External"/><Relationship Id="rId94" Type="http://schemas.openxmlformats.org/officeDocument/2006/relationships/hyperlink" Target="https://www.cascade.app/studies/how-exxonmobil-grew-to-serve-a-quarter-of-the-worlds-energy-demands" TargetMode="External"/><Relationship Id="rId97" Type="http://schemas.openxmlformats.org/officeDocument/2006/relationships/hyperlink" Target="https://www.businesswire.com/news/home/20210114005841/en/2021-Top-10-Chemical-Companies-Report---SWOT-Analysis-Capabilities-Goals-Strategies-of-BASF-Dow-ExxonMobil-Formosa-Ineos-Linde-LyondellBasell-Mitsubishi-Sabic-Sinopec---ResearchAndMarkets.com" TargetMode="External"/><Relationship Id="rId96" Type="http://schemas.openxmlformats.org/officeDocument/2006/relationships/hyperlink" Target="https://d1io3yog0oux5.cloudfront.net/_0525f46847911a3ef8ef04b23fb23196/exxonmobil/db/2301/21384/annual_report/2021-Annual-Report.pdf" TargetMode="External"/><Relationship Id="rId11" Type="http://schemas.openxmlformats.org/officeDocument/2006/relationships/hyperlink" Target="https://corporate.exxonmobil.com/-/media/global/files/advancing-climate-solutions/2024/2024-advancing-climate-solutions-report.pdf" TargetMode="External"/><Relationship Id="rId99" Type="http://schemas.openxmlformats.org/officeDocument/2006/relationships/hyperlink" Target="https://ieefa.org/wp-content/uploads/2020/10/ExxonMobil-Industry-Leadership-Deteriorates-Under-CEO-Darren-Woods_October-2020.pdf" TargetMode="External"/><Relationship Id="rId10" Type="http://schemas.openxmlformats.org/officeDocument/2006/relationships/hyperlink" Target="https://www.kbr.com/en/insights-news/press-release/kbr-and-exxonmobil-catalyst-licensing-collaborate-next-generation" TargetMode="External"/><Relationship Id="rId98" Type="http://schemas.openxmlformats.org/officeDocument/2006/relationships/hyperlink" Target="https://dataintelo.com/report/global-metallocene-catalyst-market" TargetMode="External"/><Relationship Id="rId13" Type="http://schemas.openxmlformats.org/officeDocument/2006/relationships/hyperlink" Target="https://corporate.exxonmobil.com/who-we-are/our-global-organization/business-divisions/chemical" TargetMode="External"/><Relationship Id="rId12" Type="http://schemas.openxmlformats.org/officeDocument/2006/relationships/hyperlink" Target="https://investor.exxonmobil.com/sec-filings/all-sec-filings/content/0001047469-03-017276/a2108625zex-99_1.htm" TargetMode="External"/><Relationship Id="rId91" Type="http://schemas.openxmlformats.org/officeDocument/2006/relationships/hyperlink" Target="https://boereport.com/2025/01/31/exxonmobil-announces-2024-results/" TargetMode="External"/><Relationship Id="rId90" Type="http://schemas.openxmlformats.org/officeDocument/2006/relationships/hyperlink" Target="https://corporate.exxonmobil.com/news/news-releases/2025/0131_exxonmobil-announces-2024-results" TargetMode="External"/><Relationship Id="rId93" Type="http://schemas.openxmlformats.org/officeDocument/2006/relationships/hyperlink" Target="https://www.marketsandmarkets.com/Market-Reports/top-15-petrochemicals-market-193785497.html" TargetMode="External"/><Relationship Id="rId92" Type="http://schemas.openxmlformats.org/officeDocument/2006/relationships/hyperlink" Target="https://investor.exxonmobil.com/" TargetMode="External"/><Relationship Id="rId15" Type="http://schemas.openxmlformats.org/officeDocument/2006/relationships/hyperlink" Target="https://corporate.exxonmobil.com/locations/united-states/other-us-operations" TargetMode="External"/><Relationship Id="rId110" Type="http://schemas.openxmlformats.org/officeDocument/2006/relationships/hyperlink" Target="https://www.industryarc.com/Research/Top-15-Petrochemicals-Market-Research-500116" TargetMode="External"/><Relationship Id="rId14" Type="http://schemas.openxmlformats.org/officeDocument/2006/relationships/hyperlink" Target="https://www.exxonmobilchemical.com/en/exxonmobil-chemical/about-us/where-we-operate" TargetMode="External"/><Relationship Id="rId17" Type="http://schemas.openxmlformats.org/officeDocument/2006/relationships/hyperlink" Target="https://www.chemanalyst.com/NewsAndDeals/NewsDetails/exxonmobil-bolsters-chemical-production-capacity-in-texas-baytown-facility-24219" TargetMode="External"/><Relationship Id="rId16" Type="http://schemas.openxmlformats.org/officeDocument/2006/relationships/hyperlink" Target="https://www.saltwerx.com/-/media/global/files/locations/united-states-operations/baytown/baytown-area-2024-fact-sheet.pdf" TargetMode="External"/><Relationship Id="rId19" Type="http://schemas.openxmlformats.org/officeDocument/2006/relationships/hyperlink" Target="https://corporate.exxonmobil.com/who-we-are/our-global-organization/business-divisions/downstream/a-look-inside-downstream" TargetMode="External"/><Relationship Id="rId114" Type="http://schemas.openxmlformats.org/officeDocument/2006/relationships/hyperlink" Target="https://corporate.exxonmobil.com/" TargetMode="External"/><Relationship Id="rId18" Type="http://schemas.openxmlformats.org/officeDocument/2006/relationships/hyperlink" Target="https://en.wikipedia.org/wiki/List_of_oil_refineries" TargetMode="External"/><Relationship Id="rId113" Type="http://schemas.openxmlformats.org/officeDocument/2006/relationships/hyperlink" Target="https://d1io3yog0oux5.cloudfront.net/_aacca70ffc23e02dd58303bb279b82ba/exxonmobil/db/2404/21978/pdf/earnings-prepared-remarks-1q.pdf" TargetMode="External"/><Relationship Id="rId112" Type="http://schemas.openxmlformats.org/officeDocument/2006/relationships/hyperlink" Target="https://www.reddit.com/r/ChemicalEngineering/comments/1668ib9/dow_vs_chevron_vs_exxonmobil/" TargetMode="External"/><Relationship Id="rId111" Type="http://schemas.openxmlformats.org/officeDocument/2006/relationships/hyperlink" Target="https://investor.exxonmobil.com/sec-filings/all-sec-filings/content/0001193125-21-067400/0001193125-21-067400.pdf" TargetMode="External"/><Relationship Id="rId84" Type="http://schemas.openxmlformats.org/officeDocument/2006/relationships/hyperlink" Target="https://www.marketsandmarkets.com/Market-Reports/metallocene-polyethylene-market-248864715.html" TargetMode="External"/><Relationship Id="rId83" Type="http://schemas.openxmlformats.org/officeDocument/2006/relationships/hyperlink" Target="http://southeast.newschannelnebraska.com/story/51414193/metallocene-polyethylene-market" TargetMode="External"/><Relationship Id="rId86" Type="http://schemas.openxmlformats.org/officeDocument/2006/relationships/hyperlink" Target="https://www.promarketreports.com/reports/plastics-91329" TargetMode="External"/><Relationship Id="rId85" Type="http://schemas.openxmlformats.org/officeDocument/2006/relationships/hyperlink" Target="https://www.globenewswire.com/news-release/2023/02/27/2615943/0/en/Metallocene-Polyethylene-Market-to-Hit-9-24-USD-billion-by-2029-mPE-Industry-Exhibit-a-CAGR-of-6-95.html" TargetMode="External"/><Relationship Id="rId88" Type="http://schemas.openxmlformats.org/officeDocument/2006/relationships/hyperlink" Target="https://www.annualreports.com/HostedData/AnnualReportArchive/e/NYSE_XOM_2019.pdf" TargetMode="External"/><Relationship Id="rId87" Type="http://schemas.openxmlformats.org/officeDocument/2006/relationships/hyperlink" Target="https://www.marketsandmarkets.com/Market-Reports/synthetic-rubber-market-761.html" TargetMode="External"/><Relationship Id="rId89" Type="http://schemas.openxmlformats.org/officeDocument/2006/relationships/hyperlink" Target="https://investor.exxonmobil.com/news-events/press-releases/detail/1180/exxonmobil-announces-2024-results" TargetMode="External"/><Relationship Id="rId80" Type="http://schemas.openxmlformats.org/officeDocument/2006/relationships/hyperlink" Target="https://www.grandviewresearch.com/industry-analysis/petrochemical-market" TargetMode="External"/><Relationship Id="rId82" Type="http://schemas.openxmlformats.org/officeDocument/2006/relationships/hyperlink" Target="https://www.argusmedia.com/es/news-and-insights/latest-market-news/2524432-viewpoint-ethylene-demand-growth-uncertain-into-2024" TargetMode="External"/><Relationship Id="rId81" Type="http://schemas.openxmlformats.org/officeDocument/2006/relationships/hyperlink" Target="https://www.kingsresearch.com/petrochemicals-market-116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rporate.exxonmobil.com/locations/united-states" TargetMode="External"/><Relationship Id="rId5" Type="http://schemas.openxmlformats.org/officeDocument/2006/relationships/styles" Target="styles.xml"/><Relationship Id="rId6" Type="http://schemas.openxmlformats.org/officeDocument/2006/relationships/hyperlink" Target="https://corporate.exxonmobil.com/who-we-are/our-global-organization/global-operations" TargetMode="External"/><Relationship Id="rId7" Type="http://schemas.openxmlformats.org/officeDocument/2006/relationships/hyperlink" Target="https://www.exxonmobilchemical.com/en/exxonmobil-chemical/about-us" TargetMode="External"/><Relationship Id="rId8" Type="http://schemas.openxmlformats.org/officeDocument/2006/relationships/hyperlink" Target="https://www.businesswire.com/news/home/20250402882195/en/ExxonMobil-Announces-Leadership-Changes" TargetMode="External"/><Relationship Id="rId73" Type="http://schemas.openxmlformats.org/officeDocument/2006/relationships/hyperlink" Target="https://corporate.exxonmobilresources.com/-/media/global/files/sustainability/social/investing-in-people-old.pdf" TargetMode="External"/><Relationship Id="rId72" Type="http://schemas.openxmlformats.org/officeDocument/2006/relationships/hyperlink" Target="https://www.ten.com/sites/energies/files/2023-11/Technip-Energies-Africa-brochure.pdf" TargetMode="External"/><Relationship Id="rId75" Type="http://schemas.openxmlformats.org/officeDocument/2006/relationships/hyperlink" Target="https://en.wikipedia.org/wiki/List_of_largest_chemical_producers" TargetMode="External"/><Relationship Id="rId74" Type="http://schemas.openxmlformats.org/officeDocument/2006/relationships/hyperlink" Target="https://cen.acs.org/business/finance/CENs-Global-Top-50-2023/101/i24" TargetMode="External"/><Relationship Id="rId77" Type="http://schemas.openxmlformats.org/officeDocument/2006/relationships/hyperlink" Target="https://cen.acs.org/business/finance/CENs-Global-Top-50-2024/102/i22" TargetMode="External"/><Relationship Id="rId76" Type="http://schemas.openxmlformats.org/officeDocument/2006/relationships/hyperlink" Target="https://cen.acs.org/content/dam/cen/102/22/WEB/10222-global50-2024.pdf" TargetMode="External"/><Relationship Id="rId79" Type="http://schemas.openxmlformats.org/officeDocument/2006/relationships/hyperlink" Target="https://www.prnewswire.com/news-releases/the-icis-top-100-chemical-companies-unveiled-302248307.html" TargetMode="External"/><Relationship Id="rId78" Type="http://schemas.openxmlformats.org/officeDocument/2006/relationships/hyperlink" Target="https://cen.acs.org/articles/95/i30/CENs-Global-Top-50.html" TargetMode="External"/><Relationship Id="rId71" Type="http://schemas.openxmlformats.org/officeDocument/2006/relationships/hyperlink" Target="https://corporate.exxonmobil.com/sustainability-and-reports/advancing-climate-solutions/resiliency" TargetMode="External"/><Relationship Id="rId70" Type="http://schemas.openxmlformats.org/officeDocument/2006/relationships/hyperlink" Target="https://www.netl.doe.gov/node/8754" TargetMode="External"/><Relationship Id="rId62" Type="http://schemas.openxmlformats.org/officeDocument/2006/relationships/hyperlink" Target="https://corporate.exxonmobil.com/sustainability-and-reports/sustainability/creating-sustainable-solutions/expanding-the-plastics-life-cycle" TargetMode="External"/><Relationship Id="rId61" Type="http://schemas.openxmlformats.org/officeDocument/2006/relationships/hyperlink" Target="https://investor.exxonmobil.com/news-events/press-releases/detail/1174/exxonmobil-announces-third-quarter-2024-results" TargetMode="External"/><Relationship Id="rId64" Type="http://schemas.openxmlformats.org/officeDocument/2006/relationships/hyperlink" Target="https://plasticmakers.org/plastic-recycling-facts/what-is-advanced-recycling/" TargetMode="External"/><Relationship Id="rId63" Type="http://schemas.openxmlformats.org/officeDocument/2006/relationships/hyperlink" Target="https://corporate.exxonmobil.com/what-we-do/materials-for-modern-living/advanced-recycling-technology" TargetMode="External"/><Relationship Id="rId66" Type="http://schemas.openxmlformats.org/officeDocument/2006/relationships/hyperlink" Target="https://www.exxonmobilchemical.com/en/products/polyethylene/market-insights-report/4q22-pe-market-insights" TargetMode="External"/><Relationship Id="rId65" Type="http://schemas.openxmlformats.org/officeDocument/2006/relationships/hyperlink" Target="https://news.slashdot.org/story/24/09/30/0050246/exxon-mobils-advanced-technique-for-recycling-plastic-burning-it" TargetMode="External"/><Relationship Id="rId68" Type="http://schemas.openxmlformats.org/officeDocument/2006/relationships/hyperlink" Target="https://www.arcweb.com/events/arc-industry-leadership-forum-orlando" TargetMode="External"/><Relationship Id="rId67" Type="http://schemas.openxmlformats.org/officeDocument/2006/relationships/hyperlink" Target="https://aws.amazon.com/solutions/case-studies/exxon-mobil-case-study/" TargetMode="External"/><Relationship Id="rId60" Type="http://schemas.openxmlformats.org/officeDocument/2006/relationships/hyperlink" Target="https://corporate.exxonmobil.com/what-we-do/materials-for-modern-living/advanced-chemical-products" TargetMode="External"/><Relationship Id="rId69" Type="http://schemas.openxmlformats.org/officeDocument/2006/relationships/hyperlink" Target="https://www.exxonmobil.be/en-be/research-and-innovation/research-and-development-highlights" TargetMode="External"/><Relationship Id="rId51" Type="http://schemas.openxmlformats.org/officeDocument/2006/relationships/hyperlink" Target="https://www.exxonmobilchemical.com/en/solutions-by-industry/industrial-applications/polymerization" TargetMode="External"/><Relationship Id="rId50" Type="http://schemas.openxmlformats.org/officeDocument/2006/relationships/hyperlink" Target="https://www.scribd.com/document/215782163/Exxonmobil-Olefins-Process-Description" TargetMode="External"/><Relationship Id="rId53" Type="http://schemas.openxmlformats.org/officeDocument/2006/relationships/hyperlink" Target="https://www.exxonmobilchemical.com/en/products/catalysts-and-process-technology" TargetMode="External"/><Relationship Id="rId52" Type="http://schemas.openxmlformats.org/officeDocument/2006/relationships/hyperlink" Target="https://www.prnewswire.com/news-releases/kbr-and-exxonmobil-catalyst-licensing-to-collaborate-on-next-generation-propane-dehydrogenation-technology-301510184.html" TargetMode="External"/><Relationship Id="rId55" Type="http://schemas.openxmlformats.org/officeDocument/2006/relationships/hyperlink" Target="https://corporate.exxonmobil.com/sustainability-and-reports/advancing-climate-solutions/research-and-development" TargetMode="External"/><Relationship Id="rId54" Type="http://schemas.openxmlformats.org/officeDocument/2006/relationships/hyperlink" Target="https://www.exxonmobil.co.uk/research-and-innovation/university-partnerships/exxonmobil-invests-1-billion-per-year-in-energy-research-emerging-technologies" TargetMode="External"/><Relationship Id="rId57" Type="http://schemas.openxmlformats.org/officeDocument/2006/relationships/hyperlink" Target="https://www.exxonmobilchemical.com/en" TargetMode="External"/><Relationship Id="rId56" Type="http://schemas.openxmlformats.org/officeDocument/2006/relationships/hyperlink" Target="https://www.exxonmobilchemical.com/en/exxonmobil-chemical/events/idea-campaign" TargetMode="External"/><Relationship Id="rId59" Type="http://schemas.openxmlformats.org/officeDocument/2006/relationships/hyperlink" Target="https://www.materia-inc.com/" TargetMode="External"/><Relationship Id="rId58" Type="http://schemas.openxmlformats.org/officeDocument/2006/relationships/hyperlink" Target="https://www.exxonmobilchemical.com/en/brands/signature-polymers/innov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